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5DA6C" w14:textId="1B93715C" w:rsidR="00863D69" w:rsidRPr="008D5F33" w:rsidRDefault="004746D9" w:rsidP="007802D1">
      <w:pPr>
        <w:spacing w:line="276" w:lineRule="auto"/>
        <w:rPr>
          <w:sz w:val="28"/>
          <w:szCs w:val="28"/>
        </w:rPr>
      </w:pPr>
      <w:r w:rsidRPr="008D5F33">
        <w:rPr>
          <w:noProof/>
          <w:sz w:val="28"/>
          <w:szCs w:val="28"/>
        </w:rPr>
        <w:drawing>
          <wp:inline distT="0" distB="0" distL="0" distR="0" wp14:anchorId="4BD9A257" wp14:editId="22EDE5BE">
            <wp:extent cx="6242370" cy="9201150"/>
            <wp:effectExtent l="0" t="0" r="6350" b="0"/>
            <wp:docPr id="1" name="Рисунок 1" descr="C:\Users\новый мамонт\Desktop\скан тит листов\юный худо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ый мамонт\Desktop\скан тит листов\юный худож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2" t="4768" b="4318"/>
                    <a:stretch/>
                  </pic:blipFill>
                  <pic:spPr bwMode="auto">
                    <a:xfrm>
                      <a:off x="0" y="0"/>
                      <a:ext cx="6251964" cy="921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8565383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2AF1C" w14:textId="1E9680FA" w:rsidR="00ED72D3" w:rsidRPr="00BA4836" w:rsidRDefault="00BA4836" w:rsidP="00BA4836">
          <w:pPr>
            <w:pStyle w:val="af4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BA4836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19046555" w14:textId="43CB5794" w:rsidR="00BA4836" w:rsidRDefault="00ED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333947" w:history="1">
            <w:r w:rsidR="00BA4836" w:rsidRPr="00941F61">
              <w:rPr>
                <w:rStyle w:val="af5"/>
                <w:noProof/>
              </w:rPr>
              <w:t>ПОЯСНИТЕЛЬНАЯ ЗАПИСКА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_Toc119333947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3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58B03E20" w14:textId="766F89A0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48" w:history="1">
            <w:r w:rsidR="00BA4836" w:rsidRPr="00941F61">
              <w:rPr>
                <w:rStyle w:val="af5"/>
                <w:noProof/>
              </w:rPr>
              <w:t>Целевой раздел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_Toc119333948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5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7C4C4011" w14:textId="2955D69A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49" w:history="1">
            <w:r w:rsidR="00BA4836" w:rsidRPr="00941F61">
              <w:rPr>
                <w:rStyle w:val="af5"/>
                <w:noProof/>
                <w:lang w:eastAsia="ar-SA"/>
              </w:rPr>
              <w:t>Организация работы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_Toc119333949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6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1442C257" w14:textId="14663F83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50" w:history="1">
            <w:r w:rsidR="00BA4836" w:rsidRPr="00941F61">
              <w:rPr>
                <w:rStyle w:val="af5"/>
                <w:noProof/>
              </w:rPr>
              <w:t>Способы проверки результатов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_Toc119333950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7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60264850" w14:textId="2DDED462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51" w:history="1">
            <w:r w:rsidR="00BA4836" w:rsidRPr="00941F61">
              <w:rPr>
                <w:rStyle w:val="af5"/>
                <w:noProof/>
              </w:rPr>
              <w:t>СОДЕРЖАНИЕ ПРОГРАММЫ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_Toc119333951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8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37B1148E" w14:textId="21C8D107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52" w:history="1">
            <w:r w:rsidR="00BA4836" w:rsidRPr="00941F61">
              <w:rPr>
                <w:rStyle w:val="af5"/>
                <w:noProof/>
              </w:rPr>
              <w:t>Оценка эффективности программы к концу 1-го года обучения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_Toc119333952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10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1F6E7038" w14:textId="0D0A5B2F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53" w:history="1">
            <w:r w:rsidR="00BA4836" w:rsidRPr="00941F61">
              <w:rPr>
                <w:rStyle w:val="af5"/>
                <w:noProof/>
              </w:rPr>
              <w:t>Оценка эффективности программы к концу 2-го года обучения по максимальному уровню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_Toc119333953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13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6AD3C5A5" w14:textId="16099088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54" w:history="1">
            <w:r w:rsidR="00BA4836" w:rsidRPr="00941F61">
              <w:rPr>
                <w:rStyle w:val="af5"/>
                <w:noProof/>
              </w:rPr>
              <w:t>Методическое обеспечение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_Toc119333954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15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595238B6" w14:textId="496CA969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55" w:history="1">
            <w:r w:rsidR="00BA4836" w:rsidRPr="00941F61">
              <w:rPr>
                <w:rStyle w:val="af5"/>
                <w:noProof/>
              </w:rPr>
              <w:t>Литература.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_Toc119333955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18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42567C01" w14:textId="3E5464D9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56" w:history="1">
            <w:r w:rsidR="00BA4836" w:rsidRPr="00941F61">
              <w:rPr>
                <w:rStyle w:val="af5"/>
                <w:noProof/>
              </w:rPr>
              <w:t>Приложение 1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_Toc119333956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18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0ADFFCB2" w14:textId="630164DC" w:rsidR="00BA4836" w:rsidRDefault="00C6652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9333957" w:history="1">
            <w:r w:rsidR="00BA4836" w:rsidRPr="00941F61">
              <w:rPr>
                <w:rStyle w:val="af5"/>
                <w:noProof/>
              </w:rPr>
              <w:t>Приложение 2</w:t>
            </w:r>
            <w:r w:rsidR="00BA4836">
              <w:rPr>
                <w:noProof/>
                <w:webHidden/>
              </w:rPr>
              <w:tab/>
            </w:r>
            <w:r w:rsidR="00BA4836">
              <w:rPr>
                <w:noProof/>
                <w:webHidden/>
              </w:rPr>
              <w:fldChar w:fldCharType="begin"/>
            </w:r>
            <w:r w:rsidR="00BA4836">
              <w:rPr>
                <w:noProof/>
                <w:webHidden/>
              </w:rPr>
              <w:instrText xml:space="preserve"> PAGEREF _Toc119333957 \h </w:instrText>
            </w:r>
            <w:r w:rsidR="00BA4836">
              <w:rPr>
                <w:noProof/>
                <w:webHidden/>
              </w:rPr>
            </w:r>
            <w:r w:rsidR="00BA4836">
              <w:rPr>
                <w:noProof/>
                <w:webHidden/>
              </w:rPr>
              <w:fldChar w:fldCharType="separate"/>
            </w:r>
            <w:r w:rsidR="00BA4836">
              <w:rPr>
                <w:noProof/>
                <w:webHidden/>
              </w:rPr>
              <w:t>20</w:t>
            </w:r>
            <w:r w:rsidR="00BA4836">
              <w:rPr>
                <w:noProof/>
                <w:webHidden/>
              </w:rPr>
              <w:fldChar w:fldCharType="end"/>
            </w:r>
          </w:hyperlink>
        </w:p>
        <w:p w14:paraId="7884A48D" w14:textId="18F563DA" w:rsidR="00ED72D3" w:rsidRDefault="00ED72D3">
          <w:r>
            <w:rPr>
              <w:b/>
              <w:bCs/>
            </w:rPr>
            <w:fldChar w:fldCharType="end"/>
          </w:r>
        </w:p>
      </w:sdtContent>
    </w:sdt>
    <w:p w14:paraId="0F376CB4" w14:textId="77777777" w:rsidR="00A83B9B" w:rsidRPr="008D5F33" w:rsidRDefault="00A83B9B" w:rsidP="007802D1">
      <w:pPr>
        <w:spacing w:line="276" w:lineRule="auto"/>
        <w:rPr>
          <w:sz w:val="28"/>
          <w:szCs w:val="28"/>
        </w:rPr>
      </w:pPr>
    </w:p>
    <w:p w14:paraId="5C51DE60" w14:textId="77777777" w:rsidR="00A83B9B" w:rsidRPr="008D5F33" w:rsidRDefault="00A83B9B" w:rsidP="007802D1">
      <w:pPr>
        <w:spacing w:line="276" w:lineRule="auto"/>
        <w:rPr>
          <w:sz w:val="28"/>
          <w:szCs w:val="28"/>
        </w:rPr>
      </w:pPr>
    </w:p>
    <w:p w14:paraId="4BCCF06D" w14:textId="77777777" w:rsidR="00A83B9B" w:rsidRPr="008D5F33" w:rsidRDefault="00A83B9B" w:rsidP="007802D1">
      <w:pPr>
        <w:spacing w:line="276" w:lineRule="auto"/>
        <w:rPr>
          <w:sz w:val="28"/>
          <w:szCs w:val="28"/>
        </w:rPr>
      </w:pPr>
    </w:p>
    <w:p w14:paraId="1030607D" w14:textId="77777777" w:rsidR="00A83B9B" w:rsidRPr="008D5F33" w:rsidRDefault="00A83B9B" w:rsidP="007802D1">
      <w:pPr>
        <w:spacing w:line="276" w:lineRule="auto"/>
        <w:rPr>
          <w:sz w:val="28"/>
          <w:szCs w:val="28"/>
        </w:rPr>
      </w:pPr>
    </w:p>
    <w:p w14:paraId="2AF25B8D" w14:textId="77777777" w:rsidR="00A83B9B" w:rsidRPr="008D5F33" w:rsidRDefault="00A83B9B" w:rsidP="007802D1">
      <w:pPr>
        <w:spacing w:line="276" w:lineRule="auto"/>
        <w:rPr>
          <w:sz w:val="28"/>
          <w:szCs w:val="28"/>
        </w:rPr>
      </w:pPr>
    </w:p>
    <w:p w14:paraId="2EAEF648" w14:textId="77777777" w:rsidR="00A83B9B" w:rsidRPr="008D5F33" w:rsidRDefault="00A83B9B" w:rsidP="007802D1">
      <w:pPr>
        <w:spacing w:line="276" w:lineRule="auto"/>
        <w:rPr>
          <w:sz w:val="28"/>
          <w:szCs w:val="28"/>
        </w:rPr>
      </w:pPr>
    </w:p>
    <w:p w14:paraId="092AFBA1" w14:textId="77777777" w:rsidR="00A83B9B" w:rsidRPr="008D5F33" w:rsidRDefault="00A83B9B" w:rsidP="007802D1">
      <w:pPr>
        <w:spacing w:line="276" w:lineRule="auto"/>
        <w:rPr>
          <w:sz w:val="28"/>
          <w:szCs w:val="28"/>
        </w:rPr>
      </w:pPr>
    </w:p>
    <w:p w14:paraId="5104104D" w14:textId="77777777" w:rsidR="00A83B9B" w:rsidRPr="008D5F33" w:rsidRDefault="00A83B9B" w:rsidP="007802D1">
      <w:pPr>
        <w:spacing w:line="276" w:lineRule="auto"/>
        <w:rPr>
          <w:sz w:val="28"/>
          <w:szCs w:val="28"/>
        </w:rPr>
      </w:pPr>
    </w:p>
    <w:p w14:paraId="23F23862" w14:textId="77777777" w:rsidR="00A83B9B" w:rsidRPr="008D5F33" w:rsidRDefault="00A83B9B" w:rsidP="007802D1">
      <w:pPr>
        <w:spacing w:line="276" w:lineRule="auto"/>
        <w:jc w:val="center"/>
        <w:rPr>
          <w:sz w:val="28"/>
          <w:szCs w:val="28"/>
        </w:rPr>
      </w:pPr>
    </w:p>
    <w:p w14:paraId="1E69DC59" w14:textId="77777777" w:rsidR="00A83B9B" w:rsidRPr="008D5F33" w:rsidRDefault="00A83B9B" w:rsidP="007802D1">
      <w:pPr>
        <w:spacing w:line="276" w:lineRule="auto"/>
        <w:jc w:val="center"/>
        <w:rPr>
          <w:sz w:val="28"/>
          <w:szCs w:val="28"/>
        </w:rPr>
      </w:pPr>
    </w:p>
    <w:p w14:paraId="5E370684" w14:textId="77777777" w:rsidR="00863D69" w:rsidRPr="008D5F33" w:rsidRDefault="00863D69" w:rsidP="007802D1">
      <w:pPr>
        <w:spacing w:line="276" w:lineRule="auto"/>
        <w:jc w:val="center"/>
        <w:rPr>
          <w:sz w:val="28"/>
          <w:szCs w:val="28"/>
        </w:rPr>
      </w:pPr>
    </w:p>
    <w:p w14:paraId="0001DB09" w14:textId="77777777" w:rsidR="00A83B9B" w:rsidRPr="008D5F33" w:rsidRDefault="00A83B9B" w:rsidP="007802D1">
      <w:pPr>
        <w:spacing w:line="276" w:lineRule="auto"/>
        <w:jc w:val="center"/>
        <w:rPr>
          <w:sz w:val="28"/>
          <w:szCs w:val="28"/>
        </w:rPr>
      </w:pPr>
    </w:p>
    <w:p w14:paraId="623C9D04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4A609DDC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7794EED7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279B99DB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176A21D4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5DA08F7D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73ADA791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68025ADD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3D64AD6C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5A5DD99B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5D71F330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778B5725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379B170F" w14:textId="77777777" w:rsidR="001B676D" w:rsidRPr="008D5F33" w:rsidRDefault="001B676D" w:rsidP="007802D1">
      <w:pPr>
        <w:spacing w:line="276" w:lineRule="auto"/>
        <w:jc w:val="center"/>
        <w:rPr>
          <w:sz w:val="28"/>
          <w:szCs w:val="28"/>
        </w:rPr>
      </w:pPr>
    </w:p>
    <w:p w14:paraId="463C7F9C" w14:textId="3DBF0389" w:rsidR="00A83B9B" w:rsidRPr="00ED72D3" w:rsidRDefault="00A83B9B" w:rsidP="00ED72D3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119333947"/>
      <w:r w:rsidRPr="00ED72D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0"/>
    </w:p>
    <w:p w14:paraId="19F84DA1" w14:textId="49FDDDD3" w:rsidR="00A83B9B" w:rsidRPr="008D5F33" w:rsidRDefault="00ED72D3" w:rsidP="007802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C6D7AD" w14:textId="797349C7" w:rsidR="00F25640" w:rsidRPr="008D5F33" w:rsidRDefault="00F25640" w:rsidP="007802D1">
      <w:pPr>
        <w:spacing w:line="276" w:lineRule="auto"/>
        <w:ind w:firstLine="708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Рисование является одним из самых интересных и увлекательных занятий для детей разных возрастов. Это один из доступных видов деятельности, который может освоить ребенок с ограниченными возможностями здоровья. Она позволяет ребенку выразить в рисунках свое личное впечатление об окружающем мире. Вместе с тем, изобразительная деятельность имеет неоценимое значение для всестороннего развития ребенка, раскрытия и обогащения его творческих способностей.</w:t>
      </w:r>
    </w:p>
    <w:p w14:paraId="4080F15C" w14:textId="77777777" w:rsidR="00417F1F" w:rsidRDefault="00F25640" w:rsidP="00417F1F">
      <w:pPr>
        <w:spacing w:line="276" w:lineRule="auto"/>
        <w:ind w:firstLine="708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Данная программа направлена на приобщение детей к миру прекрасного, развитие активного интереса к изобразительному искусству. Возрастные и психологические особенности детей позволяют ставить перед ними посильно сложные изобразительные задачи. Обучение техническим навыкам и умениям направлено на использование различных приемов с учетом выразительных свойств материалов, особенностей изображаемого образа при освоении различных техник рисования. </w:t>
      </w:r>
    </w:p>
    <w:p w14:paraId="2F05A200" w14:textId="77777777" w:rsidR="00417F1F" w:rsidRDefault="00A83B9B" w:rsidP="00417F1F">
      <w:pPr>
        <w:spacing w:line="276" w:lineRule="auto"/>
        <w:ind w:firstLine="708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В результате </w:t>
      </w:r>
      <w:r w:rsidR="008C4583" w:rsidRPr="008D5F33">
        <w:rPr>
          <w:sz w:val="28"/>
          <w:szCs w:val="28"/>
        </w:rPr>
        <w:t xml:space="preserve">освоения программы </w:t>
      </w:r>
      <w:r w:rsidRPr="008D5F33">
        <w:rPr>
          <w:sz w:val="28"/>
          <w:szCs w:val="28"/>
        </w:rPr>
        <w:t>у детей воспитывается интерес к художественной творческой деятельности, желание создать красивое изображение</w:t>
      </w:r>
      <w:r w:rsidR="008C4583" w:rsidRPr="008D5F33">
        <w:rPr>
          <w:sz w:val="28"/>
          <w:szCs w:val="28"/>
        </w:rPr>
        <w:t>.</w:t>
      </w:r>
      <w:r w:rsidRPr="008D5F33">
        <w:rPr>
          <w:sz w:val="28"/>
          <w:szCs w:val="28"/>
        </w:rPr>
        <w:t xml:space="preserve"> В своем творчестве дети передают те эстетические качества предметов, которые они увидели. </w:t>
      </w:r>
      <w:r w:rsidR="00F25640" w:rsidRPr="008D5F33">
        <w:rPr>
          <w:sz w:val="28"/>
          <w:szCs w:val="28"/>
        </w:rPr>
        <w:t>Нетрадиционная</w:t>
      </w:r>
      <w:r w:rsidR="00ED72D3">
        <w:rPr>
          <w:sz w:val="28"/>
          <w:szCs w:val="28"/>
        </w:rPr>
        <w:t xml:space="preserve"> </w:t>
      </w:r>
      <w:r w:rsidR="00F25640" w:rsidRPr="008D5F33">
        <w:rPr>
          <w:sz w:val="28"/>
          <w:szCs w:val="28"/>
        </w:rPr>
        <w:t xml:space="preserve">техника рисования помогает увлечь детей, поддерживать их интерес, именно в этом заключается </w:t>
      </w:r>
      <w:r w:rsidR="00F25640" w:rsidRPr="008D5F33">
        <w:rPr>
          <w:b/>
          <w:i/>
          <w:sz w:val="28"/>
          <w:szCs w:val="28"/>
        </w:rPr>
        <w:t xml:space="preserve">педагогическая целесообразность </w:t>
      </w:r>
      <w:r w:rsidR="00F25640" w:rsidRPr="008D5F33">
        <w:rPr>
          <w:sz w:val="28"/>
          <w:szCs w:val="28"/>
        </w:rPr>
        <w:t xml:space="preserve">программы. </w:t>
      </w:r>
    </w:p>
    <w:p w14:paraId="2352BCC1" w14:textId="77777777" w:rsidR="00417F1F" w:rsidRDefault="00DE1B36" w:rsidP="00417F1F">
      <w:pPr>
        <w:spacing w:line="276" w:lineRule="auto"/>
        <w:ind w:firstLine="708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О</w:t>
      </w:r>
      <w:r w:rsidR="00F25640" w:rsidRPr="008D5F33">
        <w:rPr>
          <w:sz w:val="28"/>
          <w:szCs w:val="28"/>
        </w:rPr>
        <w:t xml:space="preserve">собое внимание </w:t>
      </w:r>
      <w:r w:rsidRPr="008D5F33">
        <w:rPr>
          <w:sz w:val="28"/>
          <w:szCs w:val="28"/>
        </w:rPr>
        <w:t xml:space="preserve">в рамках программы уделяется </w:t>
      </w:r>
      <w:r w:rsidR="00F25640" w:rsidRPr="008D5F33">
        <w:rPr>
          <w:sz w:val="28"/>
          <w:szCs w:val="28"/>
        </w:rPr>
        <w:t xml:space="preserve">развитию у детей цветового восприятия, которое очень важно для передачи красоты окружающего мира. На занятиях рисованием учащиеся будут учиться бережному отношению к художественным материалам, осваивать способы сотрудничества и взаимодействия при </w:t>
      </w:r>
      <w:r w:rsidR="00417F1F">
        <w:rPr>
          <w:sz w:val="28"/>
          <w:szCs w:val="28"/>
        </w:rPr>
        <w:t>выполнении коллективных работ.</w:t>
      </w:r>
    </w:p>
    <w:p w14:paraId="6EFFC643" w14:textId="77777777" w:rsidR="00417F1F" w:rsidRDefault="00A83B9B" w:rsidP="00417F1F">
      <w:pPr>
        <w:spacing w:line="276" w:lineRule="auto"/>
        <w:ind w:firstLine="708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Программа «</w:t>
      </w:r>
      <w:r w:rsidR="00EC3076" w:rsidRPr="008D5F33">
        <w:rPr>
          <w:sz w:val="28"/>
          <w:szCs w:val="28"/>
        </w:rPr>
        <w:t>Юный художник</w:t>
      </w:r>
      <w:r w:rsidRPr="008D5F33">
        <w:rPr>
          <w:sz w:val="28"/>
          <w:szCs w:val="28"/>
        </w:rPr>
        <w:t>» помогает ребёнку ощутить себя частью современного мира и наследником традиций</w:t>
      </w:r>
      <w:r w:rsidR="00ED72D3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предшествующих поколений. При помощи красок, звуков, движений постигается дей</w:t>
      </w:r>
      <w:r w:rsidR="00417F1F">
        <w:rPr>
          <w:sz w:val="28"/>
          <w:szCs w:val="28"/>
        </w:rPr>
        <w:t>ствительность, постигается мир.</w:t>
      </w:r>
    </w:p>
    <w:p w14:paraId="134DBF43" w14:textId="77777777" w:rsidR="00417F1F" w:rsidRDefault="00A83B9B" w:rsidP="00417F1F">
      <w:pPr>
        <w:spacing w:line="276" w:lineRule="auto"/>
        <w:ind w:firstLine="708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На занятиях дети слушают эмоциональные рассказы учителя из жизни выдающихся художников, композиторов, музыкальных исполнителей, рассказы о значении цвета и звуков в жизни, в духовном мире.</w:t>
      </w:r>
      <w:r w:rsidR="00ED72D3">
        <w:rPr>
          <w:sz w:val="28"/>
          <w:szCs w:val="28"/>
        </w:rPr>
        <w:t xml:space="preserve"> </w:t>
      </w:r>
    </w:p>
    <w:p w14:paraId="32ED9B01" w14:textId="38A94501" w:rsidR="00417F1F" w:rsidRDefault="00A83B9B" w:rsidP="00417F1F">
      <w:pPr>
        <w:spacing w:line="276" w:lineRule="auto"/>
        <w:ind w:firstLine="708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Для бесед об искусстве </w:t>
      </w:r>
      <w:r w:rsidR="00DE1B36" w:rsidRPr="008D5F33">
        <w:rPr>
          <w:sz w:val="28"/>
          <w:szCs w:val="28"/>
        </w:rPr>
        <w:t>использу</w:t>
      </w:r>
      <w:r w:rsidRPr="008D5F33">
        <w:rPr>
          <w:sz w:val="28"/>
          <w:szCs w:val="28"/>
        </w:rPr>
        <w:t>ются следующие произведения искусства: И.</w:t>
      </w:r>
      <w:r w:rsidR="00C66525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Бродский «Опавшие листья»; И.</w:t>
      </w:r>
      <w:r w:rsidR="00C66525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Грабарь «Мартовский снег»; Левитан «Весна. Большая вода», «Март», «Золотая осень»; В.</w:t>
      </w:r>
      <w:r w:rsidR="00C66525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Пластов «первый снег»; В.</w:t>
      </w:r>
      <w:r w:rsidR="00C66525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Серов «Осень»; А.</w:t>
      </w:r>
      <w:r w:rsidR="00C66525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Саврасов «Грачи прилетели»; И.</w:t>
      </w:r>
      <w:r w:rsidR="00C66525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Шишкин «На севере диком»; Ю.</w:t>
      </w:r>
      <w:r w:rsidR="00C66525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 xml:space="preserve">Васнецов «Три медведя». Знакомство </w:t>
      </w:r>
      <w:r w:rsidRPr="008D5F33">
        <w:rPr>
          <w:sz w:val="28"/>
          <w:szCs w:val="28"/>
        </w:rPr>
        <w:lastRenderedPageBreak/>
        <w:t xml:space="preserve">воспитанников с произведениями народных мастеров – дымковской игрушкой, Городецкой росписью, гжельской </w:t>
      </w:r>
      <w:r w:rsidR="00417F1F">
        <w:rPr>
          <w:sz w:val="28"/>
          <w:szCs w:val="28"/>
        </w:rPr>
        <w:t>керамикой, хохломской росписью.</w:t>
      </w:r>
    </w:p>
    <w:p w14:paraId="614DA273" w14:textId="2B3EF26D" w:rsidR="00A83B9B" w:rsidRDefault="00DE1B36" w:rsidP="00417F1F">
      <w:pPr>
        <w:spacing w:line="276" w:lineRule="auto"/>
        <w:ind w:firstLine="708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О</w:t>
      </w:r>
      <w:r w:rsidR="00A83B9B" w:rsidRPr="008D5F33">
        <w:rPr>
          <w:sz w:val="28"/>
          <w:szCs w:val="28"/>
        </w:rPr>
        <w:t>громное влияние</w:t>
      </w:r>
      <w:r w:rsidR="00ED72D3"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на активизацию изобразительной деятельности детей оказывает прослушивание</w:t>
      </w:r>
      <w:r w:rsidRPr="008D5F33">
        <w:rPr>
          <w:sz w:val="28"/>
          <w:szCs w:val="28"/>
        </w:rPr>
        <w:t xml:space="preserve"> в рамках занятий</w:t>
      </w:r>
      <w:r w:rsidR="00A83B9B" w:rsidRPr="008D5F33">
        <w:rPr>
          <w:sz w:val="28"/>
          <w:szCs w:val="28"/>
        </w:rPr>
        <w:t xml:space="preserve"> музыкальных произведений П.</w:t>
      </w:r>
      <w:r w:rsidR="00C66525"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Чайковского, Л.</w:t>
      </w:r>
      <w:r w:rsidR="00C66525"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Бетховена, Э.</w:t>
      </w:r>
      <w:r w:rsidR="00C66525"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Грига, С.</w:t>
      </w:r>
      <w:r w:rsidR="00C66525"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Прокофьева, Д.</w:t>
      </w:r>
      <w:r w:rsidR="00C66525"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Кабалевского и других композиторов</w:t>
      </w:r>
      <w:r w:rsidRPr="008D5F33">
        <w:rPr>
          <w:sz w:val="28"/>
          <w:szCs w:val="28"/>
        </w:rPr>
        <w:t>. Это</w:t>
      </w:r>
      <w:r w:rsidR="00A83B9B" w:rsidRPr="008D5F33">
        <w:rPr>
          <w:sz w:val="28"/>
          <w:szCs w:val="28"/>
        </w:rPr>
        <w:t xml:space="preserve"> обеспечивает глубокое прочувствование художественных образов, создает соответствующий эмоционально – образный настрой.</w:t>
      </w:r>
    </w:p>
    <w:p w14:paraId="035D848C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51092B8D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537B70E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28B1522E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3CBA08E3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4DA3877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3749AB1A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3115E2DB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3E85EAEB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6E3C44C0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020AD03B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7565A45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189061A0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5ABEC9F9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DE932EE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28E0F3DA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843C8E6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0D76FEB4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449357AC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623593A1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BC04CC6" w14:textId="0DF7C100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4B3C8C1" w14:textId="461D9D3E" w:rsidR="003E6993" w:rsidRDefault="003E6993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9261C20" w14:textId="1B61BF7B" w:rsidR="003E6993" w:rsidRDefault="003E6993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0FFB9E0A" w14:textId="69E7D6E5" w:rsidR="003E6993" w:rsidRDefault="003E6993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E2BF431" w14:textId="3694AF3C" w:rsidR="003E6993" w:rsidRDefault="003E6993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01135A75" w14:textId="61D16983" w:rsidR="003E6993" w:rsidRDefault="003E6993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39C9BC61" w14:textId="77777777" w:rsidR="003E6993" w:rsidRDefault="003E6993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06A6C7B4" w14:textId="77777777" w:rsidR="00417F1F" w:rsidRDefault="00417F1F" w:rsidP="00417F1F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435FA08" w14:textId="215CF81A" w:rsidR="00417F1F" w:rsidRPr="00417F1F" w:rsidRDefault="00417F1F" w:rsidP="00417F1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119333948"/>
      <w:r w:rsidRPr="00417F1F">
        <w:rPr>
          <w:rFonts w:ascii="Times New Roman" w:hAnsi="Times New Roman"/>
          <w:sz w:val="28"/>
          <w:szCs w:val="28"/>
        </w:rPr>
        <w:lastRenderedPageBreak/>
        <w:t>Целевой раздел</w:t>
      </w:r>
      <w:bookmarkEnd w:id="1"/>
    </w:p>
    <w:p w14:paraId="7A5E1142" w14:textId="0268D6F8" w:rsidR="00DE1B36" w:rsidRPr="008D5F33" w:rsidRDefault="00ED72D3" w:rsidP="007802D1">
      <w:pPr>
        <w:spacing w:line="276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C8F802" w14:textId="264A6510" w:rsidR="00A83B9B" w:rsidRPr="008D5F33" w:rsidRDefault="00832E29" w:rsidP="007802D1">
      <w:pPr>
        <w:spacing w:line="276" w:lineRule="auto"/>
        <w:ind w:right="170"/>
        <w:jc w:val="both"/>
        <w:rPr>
          <w:sz w:val="28"/>
          <w:szCs w:val="28"/>
        </w:rPr>
      </w:pPr>
      <w:r w:rsidRPr="008D5F33">
        <w:rPr>
          <w:b/>
          <w:bCs/>
          <w:sz w:val="28"/>
          <w:szCs w:val="28"/>
        </w:rPr>
        <w:t>Цель</w:t>
      </w:r>
      <w:r w:rsidR="00731DFF" w:rsidRPr="008D5F33">
        <w:rPr>
          <w:b/>
          <w:bCs/>
          <w:sz w:val="28"/>
          <w:szCs w:val="28"/>
        </w:rPr>
        <w:t xml:space="preserve"> програ</w:t>
      </w:r>
      <w:r w:rsidR="00752A9A" w:rsidRPr="008D5F33">
        <w:rPr>
          <w:b/>
          <w:bCs/>
          <w:sz w:val="28"/>
          <w:szCs w:val="28"/>
        </w:rPr>
        <w:t>м</w:t>
      </w:r>
      <w:r w:rsidR="00731DFF" w:rsidRPr="008D5F33">
        <w:rPr>
          <w:b/>
          <w:bCs/>
          <w:sz w:val="28"/>
          <w:szCs w:val="28"/>
        </w:rPr>
        <w:t>мы</w:t>
      </w:r>
      <w:r w:rsidRPr="008D5F33">
        <w:rPr>
          <w:sz w:val="28"/>
          <w:szCs w:val="28"/>
        </w:rPr>
        <w:t xml:space="preserve">: </w:t>
      </w:r>
      <w:r w:rsidR="00A83B9B" w:rsidRPr="008D5F33">
        <w:rPr>
          <w:sz w:val="28"/>
          <w:szCs w:val="28"/>
        </w:rPr>
        <w:t>формирование духовной культуры личности, приобщение к общечеловеческим ценностям, умению внимательно вглядываться в жизнь, в накапливании опыта понимания красоты.</w:t>
      </w:r>
    </w:p>
    <w:p w14:paraId="09DF0EEA" w14:textId="77777777" w:rsidR="00A83B9B" w:rsidRPr="008D5F33" w:rsidRDefault="00832E29" w:rsidP="007802D1">
      <w:pPr>
        <w:spacing w:line="276" w:lineRule="auto"/>
        <w:ind w:right="170"/>
        <w:jc w:val="both"/>
        <w:rPr>
          <w:sz w:val="28"/>
          <w:szCs w:val="28"/>
          <w:u w:val="single"/>
        </w:rPr>
      </w:pPr>
      <w:r w:rsidRPr="008D5F33">
        <w:rPr>
          <w:b/>
          <w:sz w:val="28"/>
          <w:szCs w:val="28"/>
        </w:rPr>
        <w:t>З</w:t>
      </w:r>
      <w:r w:rsidRPr="008D5F33">
        <w:rPr>
          <w:b/>
          <w:bCs/>
          <w:sz w:val="28"/>
          <w:szCs w:val="28"/>
        </w:rPr>
        <w:t>адачи:</w:t>
      </w:r>
    </w:p>
    <w:p w14:paraId="4D4BE499" w14:textId="5DF94C77" w:rsidR="00A83B9B" w:rsidRPr="008D5F33" w:rsidRDefault="00832E29" w:rsidP="007802D1">
      <w:pPr>
        <w:numPr>
          <w:ilvl w:val="0"/>
          <w:numId w:val="1"/>
        </w:numPr>
        <w:spacing w:line="276" w:lineRule="auto"/>
        <w:ind w:right="170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Обучение у</w:t>
      </w:r>
      <w:r w:rsidR="00A83B9B" w:rsidRPr="008D5F33">
        <w:rPr>
          <w:sz w:val="28"/>
          <w:szCs w:val="28"/>
        </w:rPr>
        <w:t>мени</w:t>
      </w:r>
      <w:r w:rsidRPr="008D5F33">
        <w:rPr>
          <w:sz w:val="28"/>
          <w:szCs w:val="28"/>
        </w:rPr>
        <w:t>ю</w:t>
      </w:r>
      <w:r w:rsidR="00A83B9B" w:rsidRPr="008D5F33">
        <w:rPr>
          <w:sz w:val="28"/>
          <w:szCs w:val="28"/>
        </w:rPr>
        <w:t xml:space="preserve"> создавать красивые</w:t>
      </w:r>
      <w:r w:rsidR="00ED72D3"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 xml:space="preserve">образы, радоваться </w:t>
      </w:r>
      <w:r w:rsidR="00D87B3D" w:rsidRPr="008D5F33">
        <w:rPr>
          <w:sz w:val="28"/>
          <w:szCs w:val="28"/>
        </w:rPr>
        <w:t xml:space="preserve">реальной и </w:t>
      </w:r>
      <w:r w:rsidR="00A83B9B" w:rsidRPr="008D5F33">
        <w:rPr>
          <w:sz w:val="28"/>
          <w:szCs w:val="28"/>
        </w:rPr>
        <w:t>воображаемой красоте;</w:t>
      </w:r>
    </w:p>
    <w:p w14:paraId="738DA742" w14:textId="0CF3A41F" w:rsidR="00A83B9B" w:rsidRPr="008D5F33" w:rsidRDefault="00D87B3D" w:rsidP="007802D1">
      <w:pPr>
        <w:numPr>
          <w:ilvl w:val="0"/>
          <w:numId w:val="1"/>
        </w:numPr>
        <w:spacing w:line="276" w:lineRule="auto"/>
        <w:ind w:right="170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Развивать мелкую моторику, наблюдательность, память, воображение, с</w:t>
      </w:r>
      <w:r w:rsidR="00A83B9B" w:rsidRPr="008D5F33">
        <w:rPr>
          <w:sz w:val="28"/>
          <w:szCs w:val="28"/>
        </w:rPr>
        <w:t>пособность восхищаться и наслаждаться</w:t>
      </w:r>
      <w:r w:rsidR="00ED72D3"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образцами рукотворной красоты,</w:t>
      </w:r>
      <w:r w:rsidRPr="008D5F33"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духовными ценностями, проникать в их глубь, в суть;</w:t>
      </w:r>
    </w:p>
    <w:p w14:paraId="1C567B7A" w14:textId="77777777" w:rsidR="00A83B9B" w:rsidRPr="008D5F33" w:rsidRDefault="00A83B9B" w:rsidP="007802D1">
      <w:pPr>
        <w:numPr>
          <w:ilvl w:val="0"/>
          <w:numId w:val="1"/>
        </w:numPr>
        <w:spacing w:line="276" w:lineRule="auto"/>
        <w:ind w:right="170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Воспитание </w:t>
      </w:r>
      <w:r w:rsidR="00D87B3D" w:rsidRPr="008D5F33">
        <w:rPr>
          <w:sz w:val="28"/>
          <w:szCs w:val="28"/>
        </w:rPr>
        <w:t xml:space="preserve">коллективизма, целеустремлённости, любви к природе, малой и большой Родине. </w:t>
      </w:r>
    </w:p>
    <w:p w14:paraId="3CCBAB65" w14:textId="69679188" w:rsidR="00752A9A" w:rsidRPr="008D5F33" w:rsidRDefault="00ED72D3" w:rsidP="007802D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752A9A" w:rsidRPr="008D5F33">
        <w:rPr>
          <w:sz w:val="28"/>
          <w:szCs w:val="28"/>
          <w:lang w:eastAsia="ar-SA"/>
        </w:rPr>
        <w:t xml:space="preserve">Реализация поставленных задач происходит, основываясь на основополагающие </w:t>
      </w:r>
      <w:r w:rsidR="00752A9A" w:rsidRPr="00417F1F">
        <w:rPr>
          <w:b/>
          <w:sz w:val="28"/>
          <w:szCs w:val="28"/>
          <w:lang w:eastAsia="ar-SA"/>
        </w:rPr>
        <w:t>принципы</w:t>
      </w:r>
      <w:r w:rsidR="00752A9A" w:rsidRPr="008D5F33">
        <w:rPr>
          <w:sz w:val="28"/>
          <w:szCs w:val="28"/>
          <w:lang w:eastAsia="ar-SA"/>
        </w:rPr>
        <w:t xml:space="preserve"> коррекционной работы с детьми с ОВЗ различной назологии.</w:t>
      </w:r>
    </w:p>
    <w:p w14:paraId="6C7B24BF" w14:textId="30838EF2" w:rsidR="00752A9A" w:rsidRPr="008D5F33" w:rsidRDefault="00ED72D3" w:rsidP="007802D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52A9A" w:rsidRPr="008D5F33">
        <w:rPr>
          <w:sz w:val="28"/>
          <w:szCs w:val="28"/>
          <w:u w:val="single"/>
          <w:lang w:eastAsia="ar-SA"/>
        </w:rPr>
        <w:t>Принцип дифференцированного и индивидуального подхода</w:t>
      </w:r>
      <w:r w:rsidR="00752A9A" w:rsidRPr="008D5F3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752A9A" w:rsidRPr="008D5F33">
        <w:rPr>
          <w:sz w:val="28"/>
          <w:szCs w:val="28"/>
          <w:lang w:eastAsia="ar-SA"/>
        </w:rPr>
        <w:t>Дифференцированное коррекционное воздействие предусматривает учет в работе вариативности и специфичности структуры нарушения, а также уровня развития детей.</w:t>
      </w:r>
      <w:r>
        <w:rPr>
          <w:sz w:val="28"/>
          <w:szCs w:val="28"/>
          <w:lang w:eastAsia="ar-SA"/>
        </w:rPr>
        <w:t xml:space="preserve"> </w:t>
      </w:r>
      <w:r w:rsidR="00752A9A" w:rsidRPr="008D5F33">
        <w:rPr>
          <w:sz w:val="28"/>
          <w:szCs w:val="28"/>
          <w:lang w:eastAsia="ar-SA"/>
        </w:rPr>
        <w:t>На основании данного принципа подбирается вариативное содержание, методы и</w:t>
      </w:r>
      <w:r>
        <w:rPr>
          <w:sz w:val="28"/>
          <w:szCs w:val="28"/>
          <w:lang w:eastAsia="ar-SA"/>
        </w:rPr>
        <w:t xml:space="preserve"> </w:t>
      </w:r>
      <w:r w:rsidR="00752A9A" w:rsidRPr="008D5F33">
        <w:rPr>
          <w:sz w:val="28"/>
          <w:szCs w:val="28"/>
          <w:lang w:eastAsia="ar-SA"/>
        </w:rPr>
        <w:t>средства обучения, различные виды помощи детям (направляющая, стимулирующая или обучающая). Индивидуализация предполагает</w:t>
      </w:r>
      <w:r>
        <w:rPr>
          <w:sz w:val="28"/>
          <w:szCs w:val="28"/>
          <w:lang w:eastAsia="ar-SA"/>
        </w:rPr>
        <w:t xml:space="preserve"> </w:t>
      </w:r>
      <w:r w:rsidR="00752A9A" w:rsidRPr="008D5F33">
        <w:rPr>
          <w:sz w:val="28"/>
          <w:szCs w:val="28"/>
          <w:lang w:eastAsia="ar-SA"/>
        </w:rPr>
        <w:t xml:space="preserve">учет индивидуально-типологических особенностей, компенсаторных возможностей детей. </w:t>
      </w:r>
    </w:p>
    <w:p w14:paraId="4B3D922C" w14:textId="7027BC81" w:rsidR="00752A9A" w:rsidRPr="008D5F33" w:rsidRDefault="00ED72D3" w:rsidP="007802D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52A9A" w:rsidRPr="008D5F33">
        <w:rPr>
          <w:sz w:val="28"/>
          <w:szCs w:val="28"/>
          <w:u w:val="single"/>
          <w:lang w:eastAsia="ar-SA"/>
        </w:rPr>
        <w:t>Деятельностный принцип</w:t>
      </w:r>
      <w:r w:rsidR="00752A9A" w:rsidRPr="008D5F33">
        <w:rPr>
          <w:sz w:val="28"/>
          <w:szCs w:val="28"/>
          <w:lang w:eastAsia="ar-SA"/>
        </w:rPr>
        <w:t xml:space="preserve">. </w:t>
      </w:r>
    </w:p>
    <w:p w14:paraId="141D7349" w14:textId="43EC3E95" w:rsidR="00752A9A" w:rsidRPr="008D5F33" w:rsidRDefault="00ED72D3" w:rsidP="007802D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52A9A" w:rsidRPr="008D5F33">
        <w:rPr>
          <w:sz w:val="28"/>
          <w:szCs w:val="28"/>
          <w:lang w:eastAsia="ar-SA"/>
        </w:rPr>
        <w:t>Обучение осуществляется в процессе различных видов деятельности с опорой на ведущий, для каждого возраста, и доступный для овладения конкретным ребенком</w:t>
      </w:r>
      <w:r>
        <w:rPr>
          <w:sz w:val="28"/>
          <w:szCs w:val="28"/>
          <w:lang w:eastAsia="ar-SA"/>
        </w:rPr>
        <w:t xml:space="preserve"> </w:t>
      </w:r>
      <w:r w:rsidR="00752A9A" w:rsidRPr="008D5F33">
        <w:rPr>
          <w:sz w:val="28"/>
          <w:szCs w:val="28"/>
          <w:lang w:eastAsia="ar-SA"/>
        </w:rPr>
        <w:t>с учетом его психофизических особенностей и структуры нарушения. Основным признается - овладение ребенком не знаниями, а определенными доступными и необходимыми для самостоятельной жизни в обществе практическими действиями.</w:t>
      </w:r>
    </w:p>
    <w:p w14:paraId="48DC6E11" w14:textId="31C16D8F" w:rsidR="00752A9A" w:rsidRPr="008D5F33" w:rsidRDefault="00ED72D3" w:rsidP="007802D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52A9A" w:rsidRPr="008D5F33">
        <w:rPr>
          <w:sz w:val="28"/>
          <w:szCs w:val="28"/>
          <w:u w:val="single"/>
          <w:lang w:eastAsia="ar-SA"/>
        </w:rPr>
        <w:t>Принцип полисенсорной основы обучения</w:t>
      </w:r>
      <w:r w:rsidR="00752A9A" w:rsidRPr="008D5F33">
        <w:rPr>
          <w:sz w:val="28"/>
          <w:szCs w:val="28"/>
          <w:lang w:eastAsia="ar-SA"/>
        </w:rPr>
        <w:t xml:space="preserve">. </w:t>
      </w:r>
    </w:p>
    <w:p w14:paraId="4B776501" w14:textId="77777777" w:rsidR="00752A9A" w:rsidRPr="008D5F33" w:rsidRDefault="00752A9A" w:rsidP="007802D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8D5F33">
        <w:rPr>
          <w:sz w:val="28"/>
          <w:szCs w:val="28"/>
          <w:lang w:eastAsia="ar-SA"/>
        </w:rPr>
        <w:t xml:space="preserve">Предполагает опору на все сохранные анализаторы и развитие компенсаторных возможностей ребенка. Осуществляется максимальное обогащение сенсорного опыта ребенка. В процессе обучения используется комплекс методов и приемов для формирования целостного образа об объектах и явлениях окружающего мира. </w:t>
      </w:r>
    </w:p>
    <w:p w14:paraId="3E6AC79B" w14:textId="60CD72BC" w:rsidR="00EC3076" w:rsidRPr="008D5F33" w:rsidRDefault="00ED72D3" w:rsidP="007802D1">
      <w:pPr>
        <w:spacing w:line="276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C3076" w:rsidRPr="008D5F33">
        <w:rPr>
          <w:sz w:val="28"/>
          <w:szCs w:val="28"/>
        </w:rPr>
        <w:t>На решение этих задач ориентированы</w:t>
      </w:r>
      <w:r>
        <w:rPr>
          <w:sz w:val="28"/>
          <w:szCs w:val="28"/>
        </w:rPr>
        <w:t xml:space="preserve"> </w:t>
      </w:r>
      <w:r w:rsidR="00EC3076" w:rsidRPr="008D5F33">
        <w:rPr>
          <w:sz w:val="28"/>
          <w:szCs w:val="28"/>
        </w:rPr>
        <w:t>и педагогические условия: игровые методы и приемы,</w:t>
      </w:r>
      <w:r>
        <w:rPr>
          <w:sz w:val="28"/>
          <w:szCs w:val="28"/>
        </w:rPr>
        <w:t xml:space="preserve"> </w:t>
      </w:r>
      <w:r w:rsidR="00EC3076" w:rsidRPr="008D5F33">
        <w:rPr>
          <w:sz w:val="28"/>
          <w:szCs w:val="28"/>
        </w:rPr>
        <w:t>интегрированные формы организации художественно – творческой деятельности, художественно – эстетическая пространственно – предметная среда.</w:t>
      </w:r>
      <w:r>
        <w:rPr>
          <w:sz w:val="28"/>
          <w:szCs w:val="28"/>
          <w:lang w:eastAsia="ar-SA"/>
        </w:rPr>
        <w:t xml:space="preserve"> </w:t>
      </w:r>
    </w:p>
    <w:p w14:paraId="217862E5" w14:textId="4FFED63A" w:rsidR="00A83B9B" w:rsidRPr="008D5F33" w:rsidRDefault="00ED72D3" w:rsidP="007802D1">
      <w:pPr>
        <w:spacing w:line="276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Методика работы строится так, чтобы средствами искусства и детской художественной деятельности сформировать у ребят самостоятельность, инициативность, творческую активность, способствовать снижению напряженности, скованности. Тема занятия, организация процесса восприятия всегда предполагает активное общение педагога с детьми, также учитывается личное мнение ребенка, его готовность включиться в художественно – творческую деятельность.</w:t>
      </w:r>
    </w:p>
    <w:p w14:paraId="2276C003" w14:textId="61A602B0" w:rsidR="00A83B9B" w:rsidRPr="008D5F33" w:rsidRDefault="00ED72D3" w:rsidP="007802D1">
      <w:pPr>
        <w:spacing w:line="276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Учитывая психофизические особенности воспитанников, основным видом деятельности является игра: игра – занятие, игра – сказка, игра – путешествие. Особое место отводится сказке. Сказка на занятиях</w:t>
      </w:r>
      <w:r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служит основой для развития образного и творческого воображения детей.</w:t>
      </w:r>
      <w:r>
        <w:rPr>
          <w:sz w:val="28"/>
          <w:szCs w:val="28"/>
        </w:rPr>
        <w:t xml:space="preserve"> </w:t>
      </w:r>
    </w:p>
    <w:p w14:paraId="49D4903D" w14:textId="77777777" w:rsidR="00417F1F" w:rsidRDefault="00417F1F" w:rsidP="007802D1">
      <w:pPr>
        <w:suppressAutoHyphens/>
        <w:spacing w:line="276" w:lineRule="auto"/>
        <w:ind w:right="355"/>
        <w:jc w:val="both"/>
        <w:rPr>
          <w:b/>
          <w:sz w:val="28"/>
          <w:szCs w:val="28"/>
          <w:lang w:eastAsia="ar-SA"/>
        </w:rPr>
      </w:pPr>
    </w:p>
    <w:p w14:paraId="40B0FE3E" w14:textId="403896D4" w:rsidR="00752A9A" w:rsidRPr="008D5F33" w:rsidRDefault="00752A9A" w:rsidP="00417F1F">
      <w:pPr>
        <w:pStyle w:val="1"/>
        <w:jc w:val="center"/>
        <w:rPr>
          <w:lang w:eastAsia="ar-SA"/>
        </w:rPr>
      </w:pPr>
      <w:bookmarkStart w:id="2" w:name="_Toc119333949"/>
      <w:r w:rsidRPr="008D5F33">
        <w:rPr>
          <w:lang w:eastAsia="ar-SA"/>
        </w:rPr>
        <w:t>Организация работы</w:t>
      </w:r>
      <w:bookmarkEnd w:id="2"/>
    </w:p>
    <w:p w14:paraId="6116717B" w14:textId="5D8BB00D" w:rsidR="00A83B9B" w:rsidRPr="008D5F33" w:rsidRDefault="00ED72D3" w:rsidP="007802D1">
      <w:pPr>
        <w:spacing w:line="276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 xml:space="preserve">По форме занятия – групповые, преимущественно с </w:t>
      </w:r>
      <w:r w:rsidR="00D87B3D" w:rsidRPr="008D5F33">
        <w:rPr>
          <w:sz w:val="28"/>
          <w:szCs w:val="28"/>
        </w:rPr>
        <w:t>раз</w:t>
      </w:r>
      <w:r w:rsidR="00A83B9B" w:rsidRPr="008D5F33">
        <w:rPr>
          <w:sz w:val="28"/>
          <w:szCs w:val="28"/>
        </w:rPr>
        <w:t>новозрастным составом.</w:t>
      </w:r>
    </w:p>
    <w:p w14:paraId="350C572C" w14:textId="0A165C0F" w:rsidR="00A83B9B" w:rsidRPr="008D5F33" w:rsidRDefault="00ED72D3" w:rsidP="007802D1">
      <w:pPr>
        <w:spacing w:line="276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 xml:space="preserve">Продолжительность занятий </w:t>
      </w:r>
      <w:r w:rsidR="00D87B3D" w:rsidRPr="008D5F33">
        <w:rPr>
          <w:sz w:val="28"/>
          <w:szCs w:val="28"/>
        </w:rPr>
        <w:t>– 40 минут</w:t>
      </w:r>
      <w:r w:rsidR="00A83B9B" w:rsidRPr="008D5F33">
        <w:rPr>
          <w:sz w:val="28"/>
          <w:szCs w:val="28"/>
        </w:rPr>
        <w:t>. Условием успешной организации занятий является их оптимальный темп, обеспеченный сменой различных видов деятельности, чередованием активных и пассивных форм познания.</w:t>
      </w:r>
    </w:p>
    <w:p w14:paraId="35790482" w14:textId="2116525F" w:rsidR="00A83B9B" w:rsidRPr="008D5F33" w:rsidRDefault="00ED72D3" w:rsidP="007802D1">
      <w:pPr>
        <w:spacing w:line="276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>Программа также предусматривает оценку результатов творческой деятельности воспитанников: изо</w:t>
      </w:r>
      <w:r w:rsidR="00C66525">
        <w:rPr>
          <w:sz w:val="28"/>
          <w:szCs w:val="28"/>
        </w:rPr>
        <w:t>-</w:t>
      </w:r>
      <w:r w:rsidR="00A83B9B" w:rsidRPr="008D5F33">
        <w:rPr>
          <w:sz w:val="28"/>
          <w:szCs w:val="28"/>
        </w:rPr>
        <w:t>викторина, выставки, просмотры</w:t>
      </w:r>
      <w:r w:rsidR="00D87B3D" w:rsidRPr="008D5F33">
        <w:rPr>
          <w:sz w:val="28"/>
          <w:szCs w:val="28"/>
        </w:rPr>
        <w:t>, конкурсы</w:t>
      </w:r>
      <w:r w:rsidR="00A83B9B" w:rsidRPr="008D5F33">
        <w:rPr>
          <w:sz w:val="28"/>
          <w:szCs w:val="28"/>
        </w:rPr>
        <w:t xml:space="preserve">. </w:t>
      </w:r>
    </w:p>
    <w:p w14:paraId="7EAEBAAD" w14:textId="6260424D" w:rsidR="00A83B9B" w:rsidRPr="008D5F33" w:rsidRDefault="00ED72D3" w:rsidP="007802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B9B" w:rsidRPr="008D5F33">
        <w:rPr>
          <w:sz w:val="28"/>
          <w:szCs w:val="28"/>
        </w:rPr>
        <w:t xml:space="preserve">Программа рассчитана на </w:t>
      </w:r>
      <w:r w:rsidR="007802D1" w:rsidRPr="008D5F33">
        <w:rPr>
          <w:sz w:val="28"/>
          <w:szCs w:val="28"/>
        </w:rPr>
        <w:t>2</w:t>
      </w:r>
      <w:r w:rsidR="007222DE" w:rsidRPr="008D5F33">
        <w:rPr>
          <w:sz w:val="28"/>
          <w:szCs w:val="28"/>
        </w:rPr>
        <w:t xml:space="preserve"> года обучения.</w:t>
      </w:r>
    </w:p>
    <w:p w14:paraId="103C7BAE" w14:textId="15BB2374" w:rsidR="00A83B9B" w:rsidRPr="008D5F33" w:rsidRDefault="00A83B9B" w:rsidP="007802D1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1-й год обучения </w:t>
      </w:r>
      <w:r w:rsidR="00B51FCD" w:rsidRPr="008D5F33">
        <w:rPr>
          <w:sz w:val="28"/>
          <w:szCs w:val="28"/>
        </w:rPr>
        <w:t xml:space="preserve">(возраст обучающихся 7-8 лет) </w:t>
      </w:r>
      <w:r w:rsidRPr="008D5F33">
        <w:rPr>
          <w:sz w:val="28"/>
          <w:szCs w:val="28"/>
        </w:rPr>
        <w:t xml:space="preserve">– занятия </w:t>
      </w:r>
      <w:r w:rsidR="00D87B3D" w:rsidRPr="008D5F33">
        <w:rPr>
          <w:sz w:val="28"/>
          <w:szCs w:val="28"/>
        </w:rPr>
        <w:t>1час</w:t>
      </w:r>
      <w:r w:rsidRPr="008D5F33">
        <w:rPr>
          <w:sz w:val="28"/>
          <w:szCs w:val="28"/>
        </w:rPr>
        <w:t xml:space="preserve"> в неделю, во 2-й год обучения</w:t>
      </w:r>
      <w:r w:rsidR="00E6763D">
        <w:rPr>
          <w:sz w:val="28"/>
          <w:szCs w:val="28"/>
        </w:rPr>
        <w:t xml:space="preserve"> (возраст обучающихся 10-17 лет)</w:t>
      </w:r>
      <w:r w:rsidRPr="008D5F33">
        <w:rPr>
          <w:sz w:val="28"/>
          <w:szCs w:val="28"/>
        </w:rPr>
        <w:t xml:space="preserve"> – </w:t>
      </w:r>
      <w:r w:rsidR="00685151" w:rsidRPr="008D5F33">
        <w:rPr>
          <w:sz w:val="28"/>
          <w:szCs w:val="28"/>
        </w:rPr>
        <w:t xml:space="preserve">занятия </w:t>
      </w:r>
      <w:r w:rsidR="00D87B3D" w:rsidRPr="008D5F33">
        <w:rPr>
          <w:sz w:val="28"/>
          <w:szCs w:val="28"/>
        </w:rPr>
        <w:t xml:space="preserve">3 </w:t>
      </w:r>
      <w:r w:rsidR="00685151" w:rsidRPr="008D5F33">
        <w:rPr>
          <w:sz w:val="28"/>
          <w:szCs w:val="28"/>
        </w:rPr>
        <w:t>часа в неделю</w:t>
      </w:r>
      <w:r w:rsidR="00272A0C" w:rsidRPr="008D5F33">
        <w:rPr>
          <w:sz w:val="28"/>
          <w:szCs w:val="28"/>
        </w:rPr>
        <w:t xml:space="preserve">. </w:t>
      </w:r>
    </w:p>
    <w:p w14:paraId="7B618D5C" w14:textId="03724AA9" w:rsidR="00675810" w:rsidRPr="008D5F33" w:rsidRDefault="00A83B9B" w:rsidP="007802D1">
      <w:pPr>
        <w:spacing w:line="276" w:lineRule="auto"/>
        <w:ind w:firstLine="709"/>
        <w:jc w:val="both"/>
        <w:rPr>
          <w:sz w:val="28"/>
          <w:szCs w:val="28"/>
        </w:rPr>
      </w:pPr>
      <w:r w:rsidRPr="008D5F33">
        <w:rPr>
          <w:sz w:val="28"/>
          <w:szCs w:val="28"/>
          <w:u w:val="single"/>
        </w:rPr>
        <w:t>Наполняемость учебной группы</w:t>
      </w:r>
      <w:r w:rsidR="007222DE" w:rsidRPr="008D5F33">
        <w:rPr>
          <w:sz w:val="28"/>
          <w:szCs w:val="28"/>
        </w:rPr>
        <w:t>: 8 человек</w:t>
      </w:r>
      <w:r w:rsidRPr="008D5F33">
        <w:rPr>
          <w:sz w:val="28"/>
          <w:szCs w:val="28"/>
        </w:rPr>
        <w:t>.</w:t>
      </w:r>
      <w:r w:rsidR="00675810" w:rsidRPr="008D5F33">
        <w:rPr>
          <w:sz w:val="28"/>
          <w:szCs w:val="28"/>
        </w:rPr>
        <w:t xml:space="preserve"> </w:t>
      </w:r>
    </w:p>
    <w:p w14:paraId="52A6F9A7" w14:textId="46334B8A" w:rsidR="007802D1" w:rsidRPr="008D5F33" w:rsidRDefault="007802D1" w:rsidP="007802D1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Опираясь на особые образовательные потребности обучающихся КГОБУ «Камчатская школа-интернат для обучающихся с ОВЗ», программа может быть расширена, дополнена и продлена на 3 – 4 год обучения с обязательным внесением дополнительных учебных планов и программного содержания.</w:t>
      </w:r>
    </w:p>
    <w:p w14:paraId="4C661E5B" w14:textId="73865A95" w:rsidR="00685151" w:rsidRDefault="00ED72D3" w:rsidP="007802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4DF148" w14:textId="117DA1A0" w:rsidR="00417F1F" w:rsidRDefault="00417F1F" w:rsidP="007802D1">
      <w:pPr>
        <w:spacing w:line="276" w:lineRule="auto"/>
        <w:jc w:val="both"/>
        <w:rPr>
          <w:sz w:val="28"/>
          <w:szCs w:val="28"/>
        </w:rPr>
      </w:pPr>
    </w:p>
    <w:p w14:paraId="1BAE36D2" w14:textId="3A3CBC00" w:rsidR="00417F1F" w:rsidRDefault="00417F1F" w:rsidP="007802D1">
      <w:pPr>
        <w:spacing w:line="276" w:lineRule="auto"/>
        <w:jc w:val="both"/>
        <w:rPr>
          <w:sz w:val="28"/>
          <w:szCs w:val="28"/>
        </w:rPr>
      </w:pPr>
    </w:p>
    <w:p w14:paraId="47050FA9" w14:textId="5D3CCADA" w:rsidR="00417F1F" w:rsidRDefault="00417F1F" w:rsidP="007802D1">
      <w:pPr>
        <w:spacing w:line="276" w:lineRule="auto"/>
        <w:jc w:val="both"/>
        <w:rPr>
          <w:sz w:val="28"/>
          <w:szCs w:val="28"/>
        </w:rPr>
      </w:pPr>
    </w:p>
    <w:p w14:paraId="6BAF0721" w14:textId="58C5C304" w:rsidR="00417F1F" w:rsidRPr="008D5F33" w:rsidRDefault="00417F1F" w:rsidP="007802D1">
      <w:pPr>
        <w:spacing w:line="276" w:lineRule="auto"/>
        <w:jc w:val="both"/>
        <w:rPr>
          <w:sz w:val="28"/>
          <w:szCs w:val="28"/>
        </w:rPr>
      </w:pPr>
    </w:p>
    <w:p w14:paraId="26950BB1" w14:textId="78F383BA" w:rsidR="00A83B9B" w:rsidRPr="00417F1F" w:rsidRDefault="00A83B9B" w:rsidP="00417F1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" w:name="_Toc119333950"/>
      <w:r w:rsidRPr="00417F1F">
        <w:rPr>
          <w:rFonts w:ascii="Times New Roman" w:hAnsi="Times New Roman"/>
          <w:sz w:val="28"/>
          <w:szCs w:val="28"/>
        </w:rPr>
        <w:lastRenderedPageBreak/>
        <w:t>Способы проверки результатов</w:t>
      </w:r>
      <w:bookmarkEnd w:id="3"/>
    </w:p>
    <w:p w14:paraId="5688DEFF" w14:textId="77777777" w:rsidR="00A83B9B" w:rsidRPr="008D5F33" w:rsidRDefault="00A83B9B" w:rsidP="007802D1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В процессе обучения детей по данной программе отслеживаются три вида результатов:</w:t>
      </w:r>
    </w:p>
    <w:p w14:paraId="5BDFB3A1" w14:textId="77777777" w:rsidR="00A83B9B" w:rsidRPr="008D5F33" w:rsidRDefault="00A83B9B" w:rsidP="007802D1">
      <w:pPr>
        <w:numPr>
          <w:ilvl w:val="0"/>
          <w:numId w:val="16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b/>
          <w:bCs/>
          <w:i/>
          <w:iCs/>
          <w:sz w:val="28"/>
          <w:szCs w:val="28"/>
        </w:rPr>
        <w:t>текущие</w:t>
      </w:r>
      <w:r w:rsidRPr="008D5F33">
        <w:rPr>
          <w:sz w:val="28"/>
          <w:szCs w:val="28"/>
        </w:rPr>
        <w:t xml:space="preserve"> (цель – выявление ошибок и успехов в работах обучающихся);</w:t>
      </w:r>
    </w:p>
    <w:p w14:paraId="2FFAFCE8" w14:textId="77777777" w:rsidR="00A83B9B" w:rsidRPr="008D5F33" w:rsidRDefault="00A83B9B" w:rsidP="007802D1">
      <w:pPr>
        <w:numPr>
          <w:ilvl w:val="0"/>
          <w:numId w:val="16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b/>
          <w:bCs/>
          <w:i/>
          <w:iCs/>
          <w:sz w:val="28"/>
          <w:szCs w:val="28"/>
        </w:rPr>
        <w:t>промежуточные</w:t>
      </w:r>
      <w:r w:rsidRPr="008D5F33">
        <w:rPr>
          <w:sz w:val="28"/>
          <w:szCs w:val="28"/>
        </w:rPr>
        <w:t xml:space="preserve"> (проверяется уровень освоения детьми программы за полугодие);</w:t>
      </w:r>
    </w:p>
    <w:p w14:paraId="4AC52CD1" w14:textId="77777777" w:rsidR="00A83B9B" w:rsidRPr="008D5F33" w:rsidRDefault="00A83B9B" w:rsidP="007802D1">
      <w:pPr>
        <w:numPr>
          <w:ilvl w:val="0"/>
          <w:numId w:val="16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b/>
          <w:bCs/>
          <w:i/>
          <w:iCs/>
          <w:sz w:val="28"/>
          <w:szCs w:val="28"/>
        </w:rPr>
        <w:t xml:space="preserve">итоговые </w:t>
      </w:r>
      <w:r w:rsidRPr="008D5F33">
        <w:rPr>
          <w:sz w:val="28"/>
          <w:szCs w:val="28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14:paraId="09553448" w14:textId="77777777" w:rsidR="00A83B9B" w:rsidRPr="008D5F33" w:rsidRDefault="00A83B9B" w:rsidP="007802D1">
      <w:pPr>
        <w:spacing w:line="276" w:lineRule="auto"/>
        <w:ind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Выявление достигнутых результатов осуществляется:</w:t>
      </w:r>
    </w:p>
    <w:p w14:paraId="24C36648" w14:textId="77777777" w:rsidR="00A83B9B" w:rsidRPr="008D5F33" w:rsidRDefault="00A83B9B" w:rsidP="007802D1">
      <w:pPr>
        <w:numPr>
          <w:ilvl w:val="1"/>
          <w:numId w:val="16"/>
        </w:numPr>
        <w:tabs>
          <w:tab w:val="num" w:pos="720"/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через </w:t>
      </w:r>
      <w:r w:rsidRPr="008D5F33">
        <w:rPr>
          <w:b/>
          <w:bCs/>
          <w:i/>
          <w:iCs/>
          <w:sz w:val="28"/>
          <w:szCs w:val="28"/>
        </w:rPr>
        <w:t>механизм тестирования</w:t>
      </w:r>
      <w:r w:rsidRPr="008D5F33">
        <w:rPr>
          <w:sz w:val="28"/>
          <w:szCs w:val="28"/>
        </w:rPr>
        <w:t xml:space="preserve"> (устный фронтальный опрос по отдельным темам пройденного материала);</w:t>
      </w:r>
    </w:p>
    <w:p w14:paraId="77378D81" w14:textId="77777777" w:rsidR="00A83B9B" w:rsidRPr="008D5F33" w:rsidRDefault="00A83B9B" w:rsidP="007802D1">
      <w:pPr>
        <w:numPr>
          <w:ilvl w:val="1"/>
          <w:numId w:val="16"/>
        </w:numPr>
        <w:tabs>
          <w:tab w:val="num" w:pos="720"/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через </w:t>
      </w:r>
      <w:r w:rsidRPr="008D5F33">
        <w:rPr>
          <w:b/>
          <w:bCs/>
          <w:i/>
          <w:iCs/>
          <w:sz w:val="28"/>
          <w:szCs w:val="28"/>
        </w:rPr>
        <w:t>отчётные просмотры</w:t>
      </w:r>
      <w:r w:rsidRPr="008D5F33">
        <w:rPr>
          <w:sz w:val="28"/>
          <w:szCs w:val="28"/>
        </w:rPr>
        <w:t xml:space="preserve"> законченных работ.</w:t>
      </w:r>
    </w:p>
    <w:p w14:paraId="293C744B" w14:textId="77777777" w:rsidR="00A83B9B" w:rsidRPr="008D5F33" w:rsidRDefault="00A83B9B" w:rsidP="007802D1">
      <w:pPr>
        <w:spacing w:line="276" w:lineRule="auto"/>
        <w:ind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Отслеживание </w:t>
      </w:r>
      <w:r w:rsidRPr="008D5F33">
        <w:rPr>
          <w:b/>
          <w:bCs/>
          <w:i/>
          <w:iCs/>
          <w:sz w:val="28"/>
          <w:szCs w:val="28"/>
        </w:rPr>
        <w:t>личностного развития</w:t>
      </w:r>
      <w:r w:rsidRPr="008D5F33">
        <w:rPr>
          <w:sz w:val="28"/>
          <w:szCs w:val="28"/>
        </w:rPr>
        <w:t xml:space="preserve"> детей осуществляется методом наблюдения и фиксируется в рабочей тетради педагога.</w:t>
      </w:r>
    </w:p>
    <w:p w14:paraId="0F46206A" w14:textId="77777777" w:rsidR="00A83B9B" w:rsidRPr="008D5F33" w:rsidRDefault="00A83B9B" w:rsidP="007802D1">
      <w:pPr>
        <w:spacing w:line="276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</w:p>
    <w:p w14:paraId="10563AB5" w14:textId="77777777" w:rsidR="00A83B9B" w:rsidRPr="008D5F33" w:rsidRDefault="00A83B9B" w:rsidP="007802D1">
      <w:pPr>
        <w:spacing w:line="276" w:lineRule="auto"/>
        <w:ind w:firstLine="709"/>
        <w:rPr>
          <w:sz w:val="28"/>
          <w:szCs w:val="28"/>
        </w:rPr>
      </w:pPr>
      <w:r w:rsidRPr="008D5F33">
        <w:rPr>
          <w:b/>
          <w:bCs/>
          <w:sz w:val="28"/>
          <w:szCs w:val="28"/>
        </w:rPr>
        <w:t>Тестирование</w:t>
      </w:r>
    </w:p>
    <w:p w14:paraId="25B80AD9" w14:textId="77777777" w:rsidR="00A83B9B" w:rsidRPr="008D5F33" w:rsidRDefault="00A83B9B" w:rsidP="007802D1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Для итогового контроля разработаны </w:t>
      </w:r>
      <w:r w:rsidRPr="008D5F33">
        <w:rPr>
          <w:b/>
          <w:bCs/>
          <w:i/>
          <w:iCs/>
          <w:sz w:val="28"/>
          <w:szCs w:val="28"/>
        </w:rPr>
        <w:t>тематические тестовые материалы</w:t>
      </w:r>
      <w:r w:rsidRPr="008D5F33">
        <w:rPr>
          <w:sz w:val="28"/>
          <w:szCs w:val="28"/>
        </w:rPr>
        <w:t xml:space="preserve"> по каждому году обучения. Отслеживаются: уровень знаний теоретического материала, степень овладения приёмами работы различными художественными материалами, умение анализировать и решать творческие задачи, сформированность интереса обучающихся к занятиям.</w:t>
      </w:r>
    </w:p>
    <w:p w14:paraId="2084E64C" w14:textId="44DF06C9" w:rsidR="00A83B9B" w:rsidRPr="008D5F33" w:rsidRDefault="00A83B9B" w:rsidP="007802D1">
      <w:pPr>
        <w:spacing w:line="276" w:lineRule="auto"/>
        <w:ind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Оценка осуществляется п</w:t>
      </w:r>
      <w:r w:rsidR="00C66525">
        <w:rPr>
          <w:sz w:val="28"/>
          <w:szCs w:val="28"/>
        </w:rPr>
        <w:t>о 10-балльной системе педагогом</w:t>
      </w:r>
      <w:r w:rsidRPr="008D5F33">
        <w:rPr>
          <w:sz w:val="28"/>
          <w:szCs w:val="28"/>
        </w:rPr>
        <w:t xml:space="preserve">: </w:t>
      </w:r>
    </w:p>
    <w:p w14:paraId="2583C5AE" w14:textId="77777777" w:rsidR="00A83B9B" w:rsidRPr="008D5F33" w:rsidRDefault="00A83B9B" w:rsidP="007802D1">
      <w:pPr>
        <w:spacing w:line="276" w:lineRule="auto"/>
        <w:ind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0-1 баллов выставляется за «неверный ответ»;</w:t>
      </w:r>
    </w:p>
    <w:p w14:paraId="4B437668" w14:textId="77777777" w:rsidR="00A83B9B" w:rsidRPr="008D5F33" w:rsidRDefault="00A83B9B" w:rsidP="007802D1">
      <w:pPr>
        <w:spacing w:line="276" w:lineRule="auto"/>
        <w:ind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от 2 до 7 баллов – за «не во всём верный ответ»;</w:t>
      </w:r>
    </w:p>
    <w:p w14:paraId="76225795" w14:textId="77777777" w:rsidR="00A83B9B" w:rsidRPr="008D5F33" w:rsidRDefault="00A83B9B" w:rsidP="007802D1">
      <w:pPr>
        <w:spacing w:line="276" w:lineRule="auto"/>
        <w:ind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от 8 до 10 баллов – за «правильный ответ».</w:t>
      </w:r>
    </w:p>
    <w:p w14:paraId="05905616" w14:textId="77777777" w:rsidR="007802D1" w:rsidRPr="008D5F33" w:rsidRDefault="007802D1" w:rsidP="007802D1">
      <w:pPr>
        <w:spacing w:line="276" w:lineRule="auto"/>
        <w:ind w:right="170"/>
        <w:jc w:val="both"/>
        <w:rPr>
          <w:sz w:val="28"/>
          <w:szCs w:val="28"/>
        </w:rPr>
      </w:pPr>
    </w:p>
    <w:p w14:paraId="1632828C" w14:textId="11625CD7" w:rsidR="00A83B9B" w:rsidRPr="008D5F33" w:rsidRDefault="00A83B9B" w:rsidP="007802D1">
      <w:pPr>
        <w:spacing w:line="276" w:lineRule="auto"/>
        <w:ind w:right="170"/>
        <w:jc w:val="both"/>
        <w:rPr>
          <w:b/>
          <w:bCs/>
          <w:sz w:val="28"/>
          <w:szCs w:val="28"/>
        </w:rPr>
      </w:pPr>
      <w:r w:rsidRPr="008D5F33">
        <w:rPr>
          <w:b/>
          <w:bCs/>
          <w:sz w:val="28"/>
          <w:szCs w:val="28"/>
        </w:rPr>
        <w:t>Предполагаемый результат реализации программы:</w:t>
      </w:r>
    </w:p>
    <w:p w14:paraId="2AC6F47A" w14:textId="38973BD1" w:rsidR="00A83B9B" w:rsidRPr="008D5F33" w:rsidRDefault="00A83B9B" w:rsidP="007802D1">
      <w:pPr>
        <w:pStyle w:val="af"/>
        <w:numPr>
          <w:ilvl w:val="0"/>
          <w:numId w:val="20"/>
        </w:numPr>
        <w:ind w:right="170"/>
        <w:jc w:val="both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наличие потребности видеть прекрасное в окружающем мире;</w:t>
      </w:r>
    </w:p>
    <w:p w14:paraId="2D9DA7F7" w14:textId="77777777" w:rsidR="00A83B9B" w:rsidRPr="008D5F33" w:rsidRDefault="00A83B9B" w:rsidP="007802D1">
      <w:pPr>
        <w:numPr>
          <w:ilvl w:val="0"/>
          <w:numId w:val="5"/>
        </w:numPr>
        <w:spacing w:line="276" w:lineRule="auto"/>
        <w:ind w:right="170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понимание эмоций, отраженных в произведениях искусств;</w:t>
      </w:r>
    </w:p>
    <w:p w14:paraId="144178B0" w14:textId="77777777" w:rsidR="00A83B9B" w:rsidRPr="008D5F33" w:rsidRDefault="00A83B9B" w:rsidP="007802D1">
      <w:pPr>
        <w:numPr>
          <w:ilvl w:val="0"/>
          <w:numId w:val="5"/>
        </w:numPr>
        <w:spacing w:line="276" w:lineRule="auto"/>
        <w:ind w:right="170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развитие фантазии, воображения, проявляющихся в конкретных формах творческой художественной деятельности;</w:t>
      </w:r>
    </w:p>
    <w:p w14:paraId="2EBFB621" w14:textId="77777777" w:rsidR="00A83B9B" w:rsidRPr="008D5F33" w:rsidRDefault="00A83B9B" w:rsidP="007802D1">
      <w:pPr>
        <w:numPr>
          <w:ilvl w:val="0"/>
          <w:numId w:val="5"/>
        </w:numPr>
        <w:spacing w:line="276" w:lineRule="auto"/>
        <w:ind w:right="170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умение находить новые нестандартные решения творческих задач;</w:t>
      </w:r>
    </w:p>
    <w:p w14:paraId="0BBAE0B1" w14:textId="77777777" w:rsidR="00A83B9B" w:rsidRPr="008D5F33" w:rsidRDefault="00A83B9B" w:rsidP="007802D1">
      <w:pPr>
        <w:numPr>
          <w:ilvl w:val="0"/>
          <w:numId w:val="5"/>
        </w:numPr>
        <w:spacing w:line="276" w:lineRule="auto"/>
        <w:ind w:right="170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использование выразительных средств для создания художественного образа;</w:t>
      </w:r>
    </w:p>
    <w:p w14:paraId="1B4A8B78" w14:textId="77777777" w:rsidR="00A83B9B" w:rsidRPr="008D5F33" w:rsidRDefault="00A83B9B" w:rsidP="007802D1">
      <w:pPr>
        <w:numPr>
          <w:ilvl w:val="0"/>
          <w:numId w:val="5"/>
        </w:numPr>
        <w:spacing w:line="276" w:lineRule="auto"/>
        <w:ind w:right="170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усвоение нравственно – эстетических ценностей и стремление ребят руководствоваться в повседневной жизни.</w:t>
      </w:r>
    </w:p>
    <w:p w14:paraId="43DADDC2" w14:textId="33507B4B" w:rsidR="00617484" w:rsidRPr="003E6993" w:rsidRDefault="00DE1B36" w:rsidP="003E6993">
      <w:pPr>
        <w:spacing w:line="276" w:lineRule="auto"/>
        <w:ind w:right="170"/>
        <w:jc w:val="center"/>
        <w:rPr>
          <w:b/>
          <w:sz w:val="28"/>
          <w:szCs w:val="28"/>
        </w:rPr>
      </w:pPr>
      <w:bookmarkStart w:id="4" w:name="_Toc119333951"/>
      <w:r w:rsidRPr="003E6993">
        <w:rPr>
          <w:rStyle w:val="10"/>
          <w:rFonts w:ascii="Times New Roman" w:hAnsi="Times New Roman"/>
          <w:sz w:val="28"/>
          <w:szCs w:val="28"/>
        </w:rPr>
        <w:lastRenderedPageBreak/>
        <w:t>СОДЕРЖАНИЕ ПРОГРАММЫ</w:t>
      </w:r>
      <w:bookmarkEnd w:id="4"/>
      <w:r w:rsidRPr="008D5F33">
        <w:rPr>
          <w:b/>
          <w:sz w:val="28"/>
          <w:szCs w:val="28"/>
        </w:rPr>
        <w:br/>
      </w:r>
      <w:r w:rsidR="00617484" w:rsidRPr="008D5F33">
        <w:rPr>
          <w:b/>
          <w:sz w:val="28"/>
          <w:szCs w:val="28"/>
        </w:rPr>
        <w:t>Первый год обучения</w:t>
      </w:r>
    </w:p>
    <w:p w14:paraId="72508B1A" w14:textId="77777777" w:rsidR="00617484" w:rsidRPr="008D5F33" w:rsidRDefault="00617484" w:rsidP="007802D1">
      <w:pPr>
        <w:spacing w:line="276" w:lineRule="auto"/>
        <w:ind w:right="170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(</w:t>
      </w:r>
      <w:r w:rsidR="00D92612" w:rsidRPr="008D5F33">
        <w:rPr>
          <w:b/>
          <w:sz w:val="28"/>
          <w:szCs w:val="28"/>
        </w:rPr>
        <w:t>1</w:t>
      </w:r>
      <w:r w:rsidRPr="008D5F33">
        <w:rPr>
          <w:b/>
          <w:sz w:val="28"/>
          <w:szCs w:val="28"/>
        </w:rPr>
        <w:t xml:space="preserve"> час в неделю)</w:t>
      </w:r>
    </w:p>
    <w:p w14:paraId="16F55F2E" w14:textId="77777777" w:rsidR="00617484" w:rsidRPr="008D5F33" w:rsidRDefault="00617484" w:rsidP="007802D1">
      <w:pPr>
        <w:spacing w:line="276" w:lineRule="auto"/>
        <w:jc w:val="center"/>
        <w:rPr>
          <w:sz w:val="28"/>
          <w:szCs w:val="28"/>
        </w:rPr>
      </w:pPr>
    </w:p>
    <w:p w14:paraId="5E512F91" w14:textId="77777777" w:rsidR="00617484" w:rsidRPr="008D5F33" w:rsidRDefault="00617484" w:rsidP="007802D1">
      <w:pPr>
        <w:spacing w:line="276" w:lineRule="auto"/>
        <w:ind w:right="170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Задачи на 1-й год обучения</w:t>
      </w:r>
    </w:p>
    <w:p w14:paraId="6B9AAEEE" w14:textId="77777777" w:rsidR="00617484" w:rsidRPr="008D5F33" w:rsidRDefault="00617484" w:rsidP="007802D1">
      <w:pPr>
        <w:spacing w:line="276" w:lineRule="auto"/>
        <w:rPr>
          <w:sz w:val="28"/>
          <w:szCs w:val="28"/>
        </w:rPr>
      </w:pPr>
    </w:p>
    <w:p w14:paraId="2835D7D3" w14:textId="77777777" w:rsidR="00617484" w:rsidRPr="008D5F33" w:rsidRDefault="00617484" w:rsidP="007802D1">
      <w:pPr>
        <w:spacing w:line="276" w:lineRule="auto"/>
        <w:rPr>
          <w:sz w:val="28"/>
          <w:szCs w:val="28"/>
        </w:rPr>
      </w:pPr>
      <w:r w:rsidRPr="008D5F33">
        <w:rPr>
          <w:sz w:val="28"/>
          <w:szCs w:val="28"/>
        </w:rPr>
        <w:t>Формирование знаний о названии основных и составных цветов, их эмоциональной характеристики.</w:t>
      </w:r>
    </w:p>
    <w:p w14:paraId="34A57AC4" w14:textId="77777777" w:rsidR="00617484" w:rsidRPr="008D5F33" w:rsidRDefault="00617484" w:rsidP="007802D1">
      <w:pPr>
        <w:spacing w:line="276" w:lineRule="auto"/>
        <w:rPr>
          <w:sz w:val="28"/>
          <w:szCs w:val="28"/>
        </w:rPr>
      </w:pPr>
      <w:r w:rsidRPr="008D5F33">
        <w:rPr>
          <w:sz w:val="28"/>
          <w:szCs w:val="28"/>
        </w:rPr>
        <w:t>Умение пользоваться кистью, красками, палитрой.</w:t>
      </w:r>
    </w:p>
    <w:p w14:paraId="4B63851F" w14:textId="77777777" w:rsidR="00617484" w:rsidRPr="008D5F33" w:rsidRDefault="00617484" w:rsidP="007802D1">
      <w:pPr>
        <w:spacing w:line="276" w:lineRule="auto"/>
        <w:rPr>
          <w:sz w:val="28"/>
          <w:szCs w:val="28"/>
        </w:rPr>
      </w:pPr>
      <w:r w:rsidRPr="008D5F33">
        <w:rPr>
          <w:sz w:val="28"/>
          <w:szCs w:val="28"/>
        </w:rPr>
        <w:t>Умение использовать площадь листа, изображать предметы крупно.</w:t>
      </w:r>
    </w:p>
    <w:p w14:paraId="43F6E0E2" w14:textId="77777777" w:rsidR="00617484" w:rsidRPr="008D5F33" w:rsidRDefault="00617484" w:rsidP="007802D1">
      <w:pPr>
        <w:spacing w:line="276" w:lineRule="auto"/>
        <w:rPr>
          <w:sz w:val="28"/>
          <w:szCs w:val="28"/>
        </w:rPr>
      </w:pPr>
      <w:r w:rsidRPr="008D5F33">
        <w:rPr>
          <w:sz w:val="28"/>
          <w:szCs w:val="28"/>
        </w:rPr>
        <w:t>Овладение начальными навыками выразительного использования трехцветия (красный, желтый, синий цвета и их смеси).</w:t>
      </w:r>
    </w:p>
    <w:p w14:paraId="711E2A25" w14:textId="77777777" w:rsidR="00617484" w:rsidRPr="008D5F33" w:rsidRDefault="00617484" w:rsidP="007802D1">
      <w:pPr>
        <w:spacing w:line="276" w:lineRule="auto"/>
        <w:rPr>
          <w:sz w:val="28"/>
          <w:szCs w:val="28"/>
        </w:rPr>
      </w:pPr>
      <w:r w:rsidRPr="008D5F33">
        <w:rPr>
          <w:sz w:val="28"/>
          <w:szCs w:val="28"/>
        </w:rPr>
        <w:t>Подбор краски в соответствии с передаваемым в рисунке настроением.</w:t>
      </w:r>
    </w:p>
    <w:p w14:paraId="2D43CACC" w14:textId="77777777" w:rsidR="00617484" w:rsidRPr="008D5F33" w:rsidRDefault="00617484" w:rsidP="007802D1">
      <w:pPr>
        <w:spacing w:line="276" w:lineRule="auto"/>
        <w:rPr>
          <w:sz w:val="28"/>
          <w:szCs w:val="28"/>
        </w:rPr>
      </w:pPr>
      <w:r w:rsidRPr="008D5F33">
        <w:rPr>
          <w:sz w:val="28"/>
          <w:szCs w:val="28"/>
        </w:rPr>
        <w:t>Воспитание усидчивости, терпения, аккуратности, навыков взаимопомощи.</w:t>
      </w:r>
    </w:p>
    <w:p w14:paraId="1CC7C99B" w14:textId="77777777" w:rsidR="00617484" w:rsidRPr="008D5F33" w:rsidRDefault="00617484" w:rsidP="007802D1">
      <w:pPr>
        <w:spacing w:line="276" w:lineRule="auto"/>
        <w:rPr>
          <w:sz w:val="28"/>
          <w:szCs w:val="28"/>
        </w:rPr>
      </w:pPr>
      <w:r w:rsidRPr="008D5F33">
        <w:rPr>
          <w:sz w:val="28"/>
          <w:szCs w:val="28"/>
        </w:rPr>
        <w:t>Применение разных способов лепки (тянуть из целого куска, примазывать части, делать налепы, заглаживать поверхность).</w:t>
      </w:r>
    </w:p>
    <w:p w14:paraId="378DFC73" w14:textId="77777777" w:rsidR="00617484" w:rsidRPr="008D5F33" w:rsidRDefault="00617484" w:rsidP="007802D1">
      <w:pPr>
        <w:spacing w:line="276" w:lineRule="auto"/>
        <w:rPr>
          <w:sz w:val="28"/>
          <w:szCs w:val="28"/>
        </w:rPr>
      </w:pPr>
      <w:r w:rsidRPr="008D5F33">
        <w:rPr>
          <w:sz w:val="28"/>
          <w:szCs w:val="28"/>
        </w:rPr>
        <w:t>Умение отличать технику исполнения.</w:t>
      </w:r>
    </w:p>
    <w:p w14:paraId="5D1AAA02" w14:textId="77777777" w:rsidR="001C17A5" w:rsidRPr="008D5F33" w:rsidRDefault="001C17A5" w:rsidP="007802D1">
      <w:pPr>
        <w:spacing w:line="276" w:lineRule="auto"/>
        <w:rPr>
          <w:sz w:val="28"/>
          <w:szCs w:val="28"/>
        </w:rPr>
      </w:pPr>
    </w:p>
    <w:p w14:paraId="62F8ED95" w14:textId="77777777" w:rsidR="00617484" w:rsidRPr="008D5F33" w:rsidRDefault="00617484" w:rsidP="007802D1">
      <w:pPr>
        <w:spacing w:line="276" w:lineRule="auto"/>
        <w:ind w:right="170"/>
        <w:rPr>
          <w:sz w:val="28"/>
          <w:szCs w:val="28"/>
        </w:rPr>
      </w:pPr>
    </w:p>
    <w:p w14:paraId="02BF6BB0" w14:textId="77777777" w:rsidR="00617484" w:rsidRPr="008D5F33" w:rsidRDefault="00DE1B36" w:rsidP="007802D1">
      <w:pPr>
        <w:spacing w:line="276" w:lineRule="auto"/>
        <w:ind w:right="170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 xml:space="preserve">УЧЕБНО - </w:t>
      </w:r>
      <w:r w:rsidR="00617484" w:rsidRPr="008D5F33">
        <w:rPr>
          <w:b/>
          <w:sz w:val="28"/>
          <w:szCs w:val="28"/>
        </w:rPr>
        <w:t>ТЕМАТИЧЕСКИЙ ПЛАН</w:t>
      </w:r>
    </w:p>
    <w:p w14:paraId="0492EA66" w14:textId="77777777" w:rsidR="00617484" w:rsidRPr="008D5F33" w:rsidRDefault="00617484" w:rsidP="007802D1">
      <w:pPr>
        <w:spacing w:line="276" w:lineRule="auto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Первый</w:t>
      </w:r>
      <w:r w:rsidR="00DE1B36" w:rsidRPr="008D5F33">
        <w:rPr>
          <w:b/>
          <w:sz w:val="28"/>
          <w:szCs w:val="28"/>
        </w:rPr>
        <w:t xml:space="preserve"> </w:t>
      </w:r>
      <w:r w:rsidRPr="008D5F33">
        <w:rPr>
          <w:b/>
          <w:sz w:val="28"/>
          <w:szCs w:val="28"/>
        </w:rPr>
        <w:t>год обучения</w:t>
      </w:r>
    </w:p>
    <w:p w14:paraId="13370C06" w14:textId="77777777" w:rsidR="002A383C" w:rsidRPr="008D5F33" w:rsidRDefault="002A383C" w:rsidP="007802D1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986"/>
        <w:gridCol w:w="3402"/>
      </w:tblGrid>
      <w:tr w:rsidR="00272A0C" w:rsidRPr="008D5F33" w14:paraId="209F238C" w14:textId="77777777" w:rsidTr="00272A0C">
        <w:trPr>
          <w:trHeight w:val="976"/>
        </w:trPr>
        <w:tc>
          <w:tcPr>
            <w:tcW w:w="4251" w:type="dxa"/>
          </w:tcPr>
          <w:p w14:paraId="41D4F8CB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5F33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986" w:type="dxa"/>
          </w:tcPr>
          <w:p w14:paraId="22595E4D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5F33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</w:tcPr>
          <w:p w14:paraId="598363F9" w14:textId="2146ED99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5F33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272A0C" w:rsidRPr="008D5F33" w14:paraId="7E8FD8E8" w14:textId="77777777" w:rsidTr="00272A0C">
        <w:tc>
          <w:tcPr>
            <w:tcW w:w="4251" w:type="dxa"/>
          </w:tcPr>
          <w:p w14:paraId="401AA055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6" w:type="dxa"/>
          </w:tcPr>
          <w:p w14:paraId="5885C34E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B462F42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тестирование</w:t>
            </w:r>
          </w:p>
        </w:tc>
      </w:tr>
      <w:tr w:rsidR="00272A0C" w:rsidRPr="008D5F33" w14:paraId="2931B7D1" w14:textId="77777777" w:rsidTr="00272A0C">
        <w:trPr>
          <w:trHeight w:val="911"/>
        </w:trPr>
        <w:tc>
          <w:tcPr>
            <w:tcW w:w="4251" w:type="dxa"/>
          </w:tcPr>
          <w:p w14:paraId="6F8125B4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Живопись</w:t>
            </w:r>
          </w:p>
        </w:tc>
        <w:tc>
          <w:tcPr>
            <w:tcW w:w="1986" w:type="dxa"/>
          </w:tcPr>
          <w:p w14:paraId="48905A1C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283F8DDA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 практическое задание</w:t>
            </w:r>
          </w:p>
        </w:tc>
      </w:tr>
      <w:tr w:rsidR="00272A0C" w:rsidRPr="008D5F33" w14:paraId="21A6FA74" w14:textId="77777777" w:rsidTr="00272A0C">
        <w:tc>
          <w:tcPr>
            <w:tcW w:w="4251" w:type="dxa"/>
          </w:tcPr>
          <w:p w14:paraId="73659BAC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Рисунок</w:t>
            </w:r>
          </w:p>
        </w:tc>
        <w:tc>
          <w:tcPr>
            <w:tcW w:w="1986" w:type="dxa"/>
          </w:tcPr>
          <w:p w14:paraId="1C121205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5E7AA208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 практическое задание</w:t>
            </w:r>
          </w:p>
        </w:tc>
      </w:tr>
      <w:tr w:rsidR="00272A0C" w:rsidRPr="008D5F33" w14:paraId="18272986" w14:textId="77777777" w:rsidTr="00272A0C">
        <w:tc>
          <w:tcPr>
            <w:tcW w:w="4251" w:type="dxa"/>
          </w:tcPr>
          <w:p w14:paraId="1DE2FD0C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1986" w:type="dxa"/>
          </w:tcPr>
          <w:p w14:paraId="28128516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4C349439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 практическое задание</w:t>
            </w:r>
          </w:p>
        </w:tc>
      </w:tr>
      <w:tr w:rsidR="00272A0C" w:rsidRPr="008D5F33" w14:paraId="39617FED" w14:textId="77777777" w:rsidTr="00272A0C">
        <w:tc>
          <w:tcPr>
            <w:tcW w:w="4251" w:type="dxa"/>
          </w:tcPr>
          <w:p w14:paraId="3170B2DA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Выразительные средства графических материалов</w:t>
            </w:r>
          </w:p>
        </w:tc>
        <w:tc>
          <w:tcPr>
            <w:tcW w:w="1986" w:type="dxa"/>
          </w:tcPr>
          <w:p w14:paraId="4B8A1F60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43BCB466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 практическое задание</w:t>
            </w:r>
          </w:p>
        </w:tc>
      </w:tr>
      <w:tr w:rsidR="00272A0C" w:rsidRPr="008D5F33" w14:paraId="4CA8E022" w14:textId="77777777" w:rsidTr="00272A0C">
        <w:tc>
          <w:tcPr>
            <w:tcW w:w="4251" w:type="dxa"/>
          </w:tcPr>
          <w:p w14:paraId="6C757CE3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1986" w:type="dxa"/>
          </w:tcPr>
          <w:p w14:paraId="72450FD7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23389495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 экскурсии</w:t>
            </w:r>
          </w:p>
        </w:tc>
      </w:tr>
      <w:tr w:rsidR="00272A0C" w:rsidRPr="008D5F33" w14:paraId="557984B4" w14:textId="77777777" w:rsidTr="00272A0C">
        <w:tc>
          <w:tcPr>
            <w:tcW w:w="4251" w:type="dxa"/>
          </w:tcPr>
          <w:p w14:paraId="05AB678D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86" w:type="dxa"/>
          </w:tcPr>
          <w:p w14:paraId="1BB02E9E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6F3E3DF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творческое задание</w:t>
            </w:r>
          </w:p>
        </w:tc>
      </w:tr>
    </w:tbl>
    <w:p w14:paraId="2091CB25" w14:textId="77777777" w:rsidR="00617484" w:rsidRPr="008D5F33" w:rsidRDefault="00731DFF" w:rsidP="007802D1">
      <w:pPr>
        <w:spacing w:line="276" w:lineRule="auto"/>
        <w:ind w:right="170"/>
        <w:jc w:val="both"/>
        <w:rPr>
          <w:b/>
          <w:caps/>
          <w:sz w:val="28"/>
          <w:szCs w:val="28"/>
        </w:rPr>
      </w:pPr>
      <w:r w:rsidRPr="008D5F33">
        <w:rPr>
          <w:b/>
          <w:sz w:val="28"/>
          <w:szCs w:val="28"/>
        </w:rPr>
        <w:t xml:space="preserve"> </w:t>
      </w:r>
    </w:p>
    <w:p w14:paraId="11DFBA64" w14:textId="77777777" w:rsidR="00E54BDD" w:rsidRPr="008D5F33" w:rsidRDefault="00E54BDD" w:rsidP="007802D1">
      <w:pPr>
        <w:spacing w:line="276" w:lineRule="auto"/>
        <w:ind w:right="170"/>
        <w:jc w:val="center"/>
        <w:rPr>
          <w:b/>
          <w:caps/>
          <w:sz w:val="28"/>
          <w:szCs w:val="28"/>
        </w:rPr>
      </w:pPr>
    </w:p>
    <w:p w14:paraId="142AFCF2" w14:textId="72FA92D4" w:rsidR="00617484" w:rsidRPr="008D5F33" w:rsidRDefault="00617484" w:rsidP="007802D1">
      <w:pPr>
        <w:spacing w:line="276" w:lineRule="auto"/>
        <w:ind w:right="170"/>
        <w:jc w:val="center"/>
        <w:rPr>
          <w:b/>
          <w:caps/>
          <w:sz w:val="28"/>
          <w:szCs w:val="28"/>
        </w:rPr>
      </w:pPr>
      <w:r w:rsidRPr="008D5F33">
        <w:rPr>
          <w:b/>
          <w:caps/>
          <w:sz w:val="28"/>
          <w:szCs w:val="28"/>
        </w:rPr>
        <w:lastRenderedPageBreak/>
        <w:t>СОДЕРЖАНИЕ ПРОГРАММЫ</w:t>
      </w:r>
    </w:p>
    <w:p w14:paraId="503693B9" w14:textId="77777777" w:rsidR="00617484" w:rsidRPr="008D5F33" w:rsidRDefault="00617484" w:rsidP="007802D1">
      <w:pPr>
        <w:spacing w:line="276" w:lineRule="auto"/>
        <w:ind w:right="170"/>
        <w:jc w:val="center"/>
        <w:rPr>
          <w:sz w:val="28"/>
          <w:szCs w:val="28"/>
        </w:rPr>
      </w:pPr>
    </w:p>
    <w:p w14:paraId="58CE08CE" w14:textId="77777777" w:rsidR="00617484" w:rsidRPr="008D5F33" w:rsidRDefault="00617484" w:rsidP="007802D1">
      <w:pPr>
        <w:spacing w:line="276" w:lineRule="auto"/>
        <w:jc w:val="center"/>
        <w:rPr>
          <w:b/>
          <w:sz w:val="28"/>
          <w:szCs w:val="28"/>
        </w:rPr>
      </w:pPr>
      <w:r w:rsidRPr="008D5F33">
        <w:rPr>
          <w:b/>
          <w:caps/>
          <w:sz w:val="28"/>
          <w:szCs w:val="28"/>
        </w:rPr>
        <w:t>П</w:t>
      </w:r>
      <w:r w:rsidRPr="008D5F33">
        <w:rPr>
          <w:b/>
          <w:sz w:val="28"/>
          <w:szCs w:val="28"/>
        </w:rPr>
        <w:t>ервый год обучения</w:t>
      </w:r>
    </w:p>
    <w:p w14:paraId="7334B68D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1. Вводное занятие</w:t>
      </w:r>
    </w:p>
    <w:p w14:paraId="484C38C2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b/>
          <w:sz w:val="28"/>
          <w:szCs w:val="28"/>
        </w:rPr>
      </w:pPr>
      <w:r w:rsidRPr="008D5F33">
        <w:rPr>
          <w:sz w:val="28"/>
          <w:szCs w:val="28"/>
        </w:rPr>
        <w:t>Беседа по правилам техники безопасности. Вводная диагностика</w:t>
      </w:r>
    </w:p>
    <w:p w14:paraId="2F2A35EE" w14:textId="77777777" w:rsidR="0009306C" w:rsidRPr="008D5F33" w:rsidRDefault="0009306C" w:rsidP="007802D1">
      <w:pPr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2. Раздел «Живопись»</w:t>
      </w:r>
    </w:p>
    <w:p w14:paraId="0163C1EF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Теория. </w:t>
      </w:r>
      <w:r w:rsidRPr="008D5F33">
        <w:rPr>
          <w:sz w:val="28"/>
          <w:szCs w:val="28"/>
        </w:rPr>
        <w:t xml:space="preserve">Знакомство с живописью как языком цвета. Отожествление художника и волшебника в разные времена. Способы получения составных цветов путём смешивания главных красок. </w:t>
      </w:r>
    </w:p>
    <w:p w14:paraId="6B139276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Практика. </w:t>
      </w:r>
      <w:r w:rsidRPr="008D5F33">
        <w:rPr>
          <w:sz w:val="28"/>
          <w:szCs w:val="28"/>
        </w:rPr>
        <w:t xml:space="preserve">Рисование акварельными и гуашевыми красками. Особенности рисования по сухой и мокрой бумаге. </w:t>
      </w:r>
    </w:p>
    <w:p w14:paraId="68E6B240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Выполнение работ</w:t>
      </w:r>
      <w:r w:rsidRPr="008D5F33">
        <w:rPr>
          <w:sz w:val="28"/>
          <w:szCs w:val="28"/>
        </w:rPr>
        <w:t>: «Танец дружных красок», «Ёжик», «Лебедушка», «Цветик-семицветик», «Подводный мир», «Сказочное солнышко», «Радуга-дуга», «Праздничный букет» и другие</w:t>
      </w:r>
    </w:p>
    <w:p w14:paraId="75513084" w14:textId="77777777" w:rsidR="0009306C" w:rsidRPr="008D5F33" w:rsidRDefault="0009306C" w:rsidP="007802D1">
      <w:pPr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 xml:space="preserve">3. Раздел «Рисунок» </w:t>
      </w:r>
    </w:p>
    <w:p w14:paraId="46BF2E0A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Теория. </w:t>
      </w:r>
      <w:r w:rsidRPr="008D5F33">
        <w:rPr>
          <w:sz w:val="28"/>
          <w:szCs w:val="28"/>
        </w:rPr>
        <w:t>Рисунок, как непосредственный вид искусства. Линии – начало всех начал. Характер линий. Понимание формы предмета. Способы изображения.</w:t>
      </w:r>
    </w:p>
    <w:p w14:paraId="2F5619AA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Практика. </w:t>
      </w:r>
      <w:r w:rsidRPr="008D5F33">
        <w:rPr>
          <w:sz w:val="28"/>
          <w:szCs w:val="28"/>
        </w:rPr>
        <w:t>Рисунок простым карандашом, фломастером, ручкой, углём, восковыми мелками</w:t>
      </w:r>
    </w:p>
    <w:p w14:paraId="1523550B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Выполнение работ:</w:t>
      </w:r>
      <w:r w:rsidRPr="008D5F33">
        <w:rPr>
          <w:sz w:val="28"/>
          <w:szCs w:val="28"/>
        </w:rPr>
        <w:t xml:space="preserve"> «Осеннее дерево», «Танец бабочек», «Мои любимые игрушки», «Еловая веточка», «Морозные узоры», «Построй сказочный город», «Сказочный коврик» и другие.</w:t>
      </w:r>
    </w:p>
    <w:p w14:paraId="07824903" w14:textId="77777777" w:rsidR="0009306C" w:rsidRPr="008D5F33" w:rsidRDefault="0009306C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4. Раздел «Декоративное рисование»</w:t>
      </w:r>
    </w:p>
    <w:p w14:paraId="2C37AC8B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Теория. </w:t>
      </w:r>
      <w:r w:rsidRPr="008D5F33">
        <w:rPr>
          <w:sz w:val="28"/>
          <w:szCs w:val="28"/>
        </w:rPr>
        <w:t>Узоры, как средство украшения. Узоры, созданные природой. Орнамент – повторение рисунка через определённый интервал.</w:t>
      </w:r>
    </w:p>
    <w:p w14:paraId="6EE309AA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Практика. </w:t>
      </w:r>
      <w:r w:rsidRPr="008D5F33">
        <w:rPr>
          <w:sz w:val="28"/>
          <w:szCs w:val="28"/>
        </w:rPr>
        <w:t>Создание сложных узоров и орнаментов (растительные и геометрические)</w:t>
      </w:r>
    </w:p>
    <w:p w14:paraId="16F6AF4E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Выполнение работ:</w:t>
      </w:r>
      <w:r w:rsidRPr="008D5F33">
        <w:rPr>
          <w:sz w:val="28"/>
          <w:szCs w:val="28"/>
        </w:rPr>
        <w:t xml:space="preserve"> «Листопад», «Улитка», «Жар-птица», «Узорчатые змейки», «Пёстрая черепашка», «Божья коровка», «Пасхальное яичко» и другие.</w:t>
      </w:r>
    </w:p>
    <w:p w14:paraId="10AFF039" w14:textId="77777777" w:rsidR="0009306C" w:rsidRPr="008D5F33" w:rsidRDefault="0009306C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  <w:u w:val="single"/>
        </w:rPr>
      </w:pPr>
      <w:r w:rsidRPr="008D5F33">
        <w:rPr>
          <w:b/>
          <w:sz w:val="28"/>
          <w:szCs w:val="28"/>
        </w:rPr>
        <w:t>5. Раздел «Выразительные средства графических материалов</w:t>
      </w:r>
      <w:r w:rsidRPr="008D5F33">
        <w:rPr>
          <w:b/>
          <w:sz w:val="28"/>
          <w:szCs w:val="28"/>
          <w:u w:val="single"/>
        </w:rPr>
        <w:t>»</w:t>
      </w:r>
    </w:p>
    <w:p w14:paraId="489F669D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Теория. </w:t>
      </w:r>
      <w:r w:rsidRPr="008D5F33">
        <w:rPr>
          <w:sz w:val="28"/>
          <w:szCs w:val="28"/>
        </w:rPr>
        <w:t>Разнообразие выразительных средств графических материалов.</w:t>
      </w:r>
    </w:p>
    <w:p w14:paraId="26307FCF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Практика.</w:t>
      </w:r>
      <w:r w:rsidRPr="008D5F33">
        <w:rPr>
          <w:sz w:val="28"/>
          <w:szCs w:val="28"/>
        </w:rPr>
        <w:t xml:space="preserve"> Художественные образы, создаваемые с помощью графических материалов: добрые и злые, весёлые и грустные. </w:t>
      </w:r>
    </w:p>
    <w:p w14:paraId="2DA3FBD2" w14:textId="77777777" w:rsidR="0009306C" w:rsidRPr="008D5F33" w:rsidRDefault="0009306C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Выполнение работ:</w:t>
      </w:r>
      <w:r w:rsidRPr="008D5F33">
        <w:rPr>
          <w:sz w:val="28"/>
          <w:szCs w:val="28"/>
        </w:rPr>
        <w:t xml:space="preserve"> «Цветной ветер», «Принцесса Осень», «Рыбка», «Украшаем еловую веточку», «Весенний пейзаж», «Разноцветные ёжики» и другие.</w:t>
      </w:r>
    </w:p>
    <w:p w14:paraId="0700760B" w14:textId="77777777" w:rsidR="0009306C" w:rsidRPr="008D5F33" w:rsidRDefault="0009306C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lastRenderedPageBreak/>
        <w:t>6. Воспитательные мероприятия</w:t>
      </w:r>
    </w:p>
    <w:p w14:paraId="37BD33CD" w14:textId="06167978" w:rsidR="0009306C" w:rsidRPr="008D5F33" w:rsidRDefault="00ED72D3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06C" w:rsidRPr="008D5F33">
        <w:rPr>
          <w:sz w:val="28"/>
          <w:szCs w:val="28"/>
        </w:rPr>
        <w:t>Экскурсии. Игровые праздничные программы. Участие в итоговой выставке.</w:t>
      </w:r>
    </w:p>
    <w:p w14:paraId="707914F7" w14:textId="77777777" w:rsidR="0009306C" w:rsidRPr="008D5F33" w:rsidRDefault="0009306C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7. Итоговое занятие.</w:t>
      </w:r>
    </w:p>
    <w:p w14:paraId="70262B3C" w14:textId="77777777" w:rsidR="0009306C" w:rsidRPr="008D5F33" w:rsidRDefault="0009306C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i/>
          <w:sz w:val="28"/>
          <w:szCs w:val="28"/>
        </w:rPr>
      </w:pPr>
      <w:r w:rsidRPr="008D5F33">
        <w:rPr>
          <w:b/>
          <w:sz w:val="28"/>
          <w:szCs w:val="28"/>
        </w:rPr>
        <w:t>К концу 1-го года обучения обучающиеся</w:t>
      </w:r>
      <w:r w:rsidR="00CF5201" w:rsidRPr="008D5F33">
        <w:rPr>
          <w:b/>
          <w:sz w:val="28"/>
          <w:szCs w:val="28"/>
        </w:rPr>
        <w:t xml:space="preserve"> по минимальным возможностям</w:t>
      </w:r>
      <w:r w:rsidRPr="008D5F33">
        <w:rPr>
          <w:b/>
          <w:sz w:val="28"/>
          <w:szCs w:val="28"/>
        </w:rPr>
        <w:t xml:space="preserve"> </w:t>
      </w:r>
      <w:r w:rsidR="005649D7" w:rsidRPr="008D5F33">
        <w:rPr>
          <w:b/>
          <w:sz w:val="28"/>
          <w:szCs w:val="28"/>
        </w:rPr>
        <w:t>могут</w:t>
      </w:r>
      <w:r w:rsidRPr="008D5F33">
        <w:rPr>
          <w:b/>
          <w:sz w:val="28"/>
          <w:szCs w:val="28"/>
        </w:rPr>
        <w:t xml:space="preserve"> </w:t>
      </w:r>
      <w:r w:rsidRPr="008D5F33">
        <w:rPr>
          <w:b/>
          <w:i/>
          <w:sz w:val="28"/>
          <w:szCs w:val="28"/>
        </w:rPr>
        <w:t>знать:</w:t>
      </w:r>
    </w:p>
    <w:p w14:paraId="03557F08" w14:textId="77777777" w:rsidR="0009306C" w:rsidRPr="008D5F33" w:rsidRDefault="0009306C" w:rsidP="007802D1">
      <w:pPr>
        <w:pStyle w:val="af"/>
        <w:numPr>
          <w:ilvl w:val="0"/>
          <w:numId w:val="18"/>
        </w:numPr>
        <w:tabs>
          <w:tab w:val="left" w:pos="132"/>
        </w:tabs>
        <w:adjustRightInd w:val="0"/>
        <w:snapToGri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Основные и дополнительные цвета;</w:t>
      </w:r>
    </w:p>
    <w:p w14:paraId="01F70E7B" w14:textId="77777777" w:rsidR="0009306C" w:rsidRPr="008D5F33" w:rsidRDefault="0009306C" w:rsidP="007802D1">
      <w:pPr>
        <w:pStyle w:val="af"/>
        <w:numPr>
          <w:ilvl w:val="0"/>
          <w:numId w:val="18"/>
        </w:numPr>
        <w:tabs>
          <w:tab w:val="left" w:pos="132"/>
        </w:tabs>
        <w:adjustRightInd w:val="0"/>
        <w:snapToGri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Свойства красок и графических материалов;</w:t>
      </w:r>
    </w:p>
    <w:p w14:paraId="7DF33D7A" w14:textId="77777777" w:rsidR="0009306C" w:rsidRPr="008D5F33" w:rsidRDefault="0009306C" w:rsidP="007802D1">
      <w:pPr>
        <w:pStyle w:val="af"/>
        <w:numPr>
          <w:ilvl w:val="0"/>
          <w:numId w:val="18"/>
        </w:numPr>
        <w:tabs>
          <w:tab w:val="left" w:pos="132"/>
        </w:tabs>
        <w:adjustRightInd w:val="0"/>
        <w:snapToGri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Цветовую гамму красок (тёплые и холодные цвета);</w:t>
      </w:r>
    </w:p>
    <w:p w14:paraId="778A6562" w14:textId="77777777" w:rsidR="0009306C" w:rsidRPr="008D5F33" w:rsidRDefault="0009306C" w:rsidP="007802D1">
      <w:pPr>
        <w:pStyle w:val="af"/>
        <w:numPr>
          <w:ilvl w:val="0"/>
          <w:numId w:val="18"/>
        </w:numPr>
        <w:tabs>
          <w:tab w:val="left" w:pos="132"/>
        </w:tabs>
        <w:adjustRightInd w:val="0"/>
        <w:snapToGri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Контрасты форм;</w:t>
      </w:r>
    </w:p>
    <w:p w14:paraId="13605F4F" w14:textId="77777777" w:rsidR="0009306C" w:rsidRPr="008D5F33" w:rsidRDefault="00DE1B36" w:rsidP="007802D1">
      <w:pPr>
        <w:pStyle w:val="af"/>
        <w:tabs>
          <w:tab w:val="left" w:pos="132"/>
        </w:tabs>
        <w:adjustRightInd w:val="0"/>
        <w:snapToGrid w:val="0"/>
        <w:spacing w:before="120"/>
        <w:rPr>
          <w:rFonts w:ascii="Times New Roman" w:hAnsi="Times New Roman"/>
          <w:b/>
          <w:i/>
          <w:sz w:val="28"/>
          <w:szCs w:val="28"/>
        </w:rPr>
      </w:pPr>
      <w:r w:rsidRPr="008D5F33">
        <w:rPr>
          <w:rFonts w:ascii="Times New Roman" w:hAnsi="Times New Roman"/>
          <w:b/>
          <w:i/>
          <w:sz w:val="28"/>
          <w:szCs w:val="28"/>
        </w:rPr>
        <w:t>могут у</w:t>
      </w:r>
      <w:r w:rsidR="0009306C" w:rsidRPr="008D5F33">
        <w:rPr>
          <w:rFonts w:ascii="Times New Roman" w:hAnsi="Times New Roman"/>
          <w:b/>
          <w:i/>
          <w:sz w:val="28"/>
          <w:szCs w:val="28"/>
        </w:rPr>
        <w:t>меть:</w:t>
      </w:r>
    </w:p>
    <w:p w14:paraId="7335132B" w14:textId="77777777" w:rsidR="0009306C" w:rsidRPr="008D5F33" w:rsidRDefault="0009306C" w:rsidP="007802D1">
      <w:pPr>
        <w:pStyle w:val="af"/>
        <w:numPr>
          <w:ilvl w:val="0"/>
          <w:numId w:val="19"/>
        </w:numPr>
        <w:tabs>
          <w:tab w:val="left" w:pos="132"/>
        </w:tabs>
        <w:adjustRightInd w:val="0"/>
        <w:snapToGrid w:val="0"/>
        <w:spacing w:before="120"/>
        <w:ind w:left="709" w:hanging="283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Правильно использовать художественные материалы в соответствии со своим замыслом;</w:t>
      </w:r>
    </w:p>
    <w:p w14:paraId="562D3EAC" w14:textId="77777777" w:rsidR="0009306C" w:rsidRPr="008D5F33" w:rsidRDefault="0009306C" w:rsidP="007802D1">
      <w:pPr>
        <w:pStyle w:val="af"/>
        <w:numPr>
          <w:ilvl w:val="0"/>
          <w:numId w:val="19"/>
        </w:numPr>
        <w:tabs>
          <w:tab w:val="left" w:pos="132"/>
        </w:tabs>
        <w:adjustRightInd w:val="0"/>
        <w:snapToGrid w:val="0"/>
        <w:spacing w:before="120"/>
        <w:ind w:left="709" w:hanging="283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Смешивать цвета на палитре, получая нужные цветовые оттенки;</w:t>
      </w:r>
    </w:p>
    <w:p w14:paraId="20CA359C" w14:textId="77777777" w:rsidR="0009306C" w:rsidRPr="008D5F33" w:rsidRDefault="0009306C" w:rsidP="007802D1">
      <w:pPr>
        <w:pStyle w:val="af"/>
        <w:numPr>
          <w:ilvl w:val="0"/>
          <w:numId w:val="19"/>
        </w:numPr>
        <w:tabs>
          <w:tab w:val="left" w:pos="132"/>
        </w:tabs>
        <w:adjustRightInd w:val="0"/>
        <w:snapToGrid w:val="0"/>
        <w:spacing w:before="120"/>
        <w:ind w:left="709" w:hanging="283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Работать самостоятельно и в коллективе</w:t>
      </w:r>
    </w:p>
    <w:p w14:paraId="08777572" w14:textId="77777777" w:rsidR="00765B12" w:rsidRPr="008D5F33" w:rsidRDefault="00765B12" w:rsidP="007802D1">
      <w:pPr>
        <w:pStyle w:val="af"/>
        <w:tabs>
          <w:tab w:val="left" w:pos="132"/>
        </w:tabs>
        <w:adjustRightInd w:val="0"/>
        <w:snapToGrid w:val="0"/>
        <w:spacing w:before="120"/>
        <w:ind w:left="709"/>
        <w:rPr>
          <w:rFonts w:ascii="Times New Roman" w:hAnsi="Times New Roman"/>
          <w:sz w:val="28"/>
          <w:szCs w:val="28"/>
        </w:rPr>
      </w:pPr>
    </w:p>
    <w:p w14:paraId="69E14CBC" w14:textId="77777777" w:rsidR="00CF5201" w:rsidRPr="008D5F33" w:rsidRDefault="00765B12" w:rsidP="007802D1">
      <w:pPr>
        <w:pStyle w:val="a5"/>
        <w:spacing w:line="276" w:lineRule="auto"/>
        <w:jc w:val="left"/>
        <w:rPr>
          <w:sz w:val="28"/>
          <w:szCs w:val="28"/>
        </w:rPr>
      </w:pPr>
      <w:bookmarkStart w:id="5" w:name="_Toc119333952"/>
      <w:r w:rsidRPr="008D5F33">
        <w:rPr>
          <w:sz w:val="28"/>
          <w:szCs w:val="28"/>
        </w:rPr>
        <w:t>Оценка эффективности программы к концу 1-го года обучения</w:t>
      </w:r>
      <w:bookmarkEnd w:id="5"/>
    </w:p>
    <w:p w14:paraId="0349BC97" w14:textId="77777777" w:rsidR="00CF5201" w:rsidRPr="008D5F33" w:rsidRDefault="00E375AE" w:rsidP="007802D1">
      <w:pPr>
        <w:spacing w:line="276" w:lineRule="auto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п</w:t>
      </w:r>
      <w:r w:rsidR="00CF5201" w:rsidRPr="008D5F33">
        <w:rPr>
          <w:b/>
          <w:sz w:val="28"/>
          <w:szCs w:val="28"/>
        </w:rPr>
        <w:t>о максимальному уровню</w:t>
      </w:r>
    </w:p>
    <w:p w14:paraId="3ED49CBC" w14:textId="77777777" w:rsidR="00765B12" w:rsidRPr="008D5F33" w:rsidRDefault="00765B12" w:rsidP="007802D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 xml:space="preserve">К концу первого года обучения дети </w:t>
      </w:r>
      <w:r w:rsidR="00BD40B6" w:rsidRPr="008D5F33">
        <w:rPr>
          <w:b/>
          <w:sz w:val="28"/>
          <w:szCs w:val="28"/>
        </w:rPr>
        <w:t>могут</w:t>
      </w:r>
      <w:r w:rsidRPr="008D5F33">
        <w:rPr>
          <w:b/>
          <w:sz w:val="28"/>
          <w:szCs w:val="28"/>
        </w:rPr>
        <w:t xml:space="preserve"> </w:t>
      </w:r>
      <w:r w:rsidRPr="008D5F33">
        <w:rPr>
          <w:b/>
          <w:i/>
          <w:sz w:val="28"/>
          <w:szCs w:val="28"/>
        </w:rPr>
        <w:t>знать:</w:t>
      </w:r>
    </w:p>
    <w:p w14:paraId="7D8DB4C2" w14:textId="77777777" w:rsidR="00765B12" w:rsidRPr="008D5F33" w:rsidRDefault="00765B12" w:rsidP="007802D1">
      <w:pPr>
        <w:numPr>
          <w:ilvl w:val="0"/>
          <w:numId w:val="8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основные и дополнительные цвета;</w:t>
      </w:r>
    </w:p>
    <w:p w14:paraId="405C6CDD" w14:textId="77777777" w:rsidR="00765B12" w:rsidRPr="008D5F33" w:rsidRDefault="00765B12" w:rsidP="007802D1">
      <w:pPr>
        <w:numPr>
          <w:ilvl w:val="0"/>
          <w:numId w:val="8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цветовую гамму красок (тёплые, холодные цвета);</w:t>
      </w:r>
    </w:p>
    <w:p w14:paraId="34C933D3" w14:textId="77777777" w:rsidR="00765B12" w:rsidRPr="008D5F33" w:rsidRDefault="00765B12" w:rsidP="007802D1">
      <w:pPr>
        <w:numPr>
          <w:ilvl w:val="0"/>
          <w:numId w:val="8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понятие симметрии;</w:t>
      </w:r>
    </w:p>
    <w:p w14:paraId="25D601D1" w14:textId="77777777" w:rsidR="00765B12" w:rsidRPr="008D5F33" w:rsidRDefault="00765B12" w:rsidP="007802D1">
      <w:pPr>
        <w:numPr>
          <w:ilvl w:val="0"/>
          <w:numId w:val="8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контрасты форм;</w:t>
      </w:r>
    </w:p>
    <w:p w14:paraId="1E107270" w14:textId="77777777" w:rsidR="00765B12" w:rsidRPr="008D5F33" w:rsidRDefault="00765B12" w:rsidP="007802D1">
      <w:pPr>
        <w:numPr>
          <w:ilvl w:val="0"/>
          <w:numId w:val="8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свойства красок и графических материалов;</w:t>
      </w:r>
    </w:p>
    <w:p w14:paraId="7802FF69" w14:textId="77777777" w:rsidR="00765B12" w:rsidRPr="008D5F33" w:rsidRDefault="00765B12" w:rsidP="007802D1">
      <w:pPr>
        <w:numPr>
          <w:ilvl w:val="0"/>
          <w:numId w:val="8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азы воздушной перспективы (дальше, ближе);</w:t>
      </w:r>
    </w:p>
    <w:p w14:paraId="260D5F59" w14:textId="77777777" w:rsidR="00765B12" w:rsidRPr="008D5F33" w:rsidRDefault="00765B12" w:rsidP="007802D1">
      <w:pPr>
        <w:numPr>
          <w:ilvl w:val="0"/>
          <w:numId w:val="8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основные приёмы бумажной пластики (складывание и скручивание бумаги);</w:t>
      </w:r>
    </w:p>
    <w:p w14:paraId="6A0FAB14" w14:textId="77777777" w:rsidR="00765B12" w:rsidRPr="008D5F33" w:rsidRDefault="00765B12" w:rsidP="007802D1">
      <w:pPr>
        <w:spacing w:line="276" w:lineRule="auto"/>
        <w:ind w:firstLine="709"/>
        <w:rPr>
          <w:b/>
          <w:i/>
          <w:sz w:val="28"/>
          <w:szCs w:val="28"/>
        </w:rPr>
      </w:pPr>
      <w:r w:rsidRPr="008D5F33">
        <w:rPr>
          <w:b/>
          <w:i/>
          <w:sz w:val="28"/>
          <w:szCs w:val="28"/>
        </w:rPr>
        <w:t>уметь:</w:t>
      </w:r>
    </w:p>
    <w:p w14:paraId="7622FE9F" w14:textId="77777777" w:rsidR="00765B12" w:rsidRPr="008D5F33" w:rsidRDefault="00765B12" w:rsidP="007802D1">
      <w:pPr>
        <w:numPr>
          <w:ilvl w:val="0"/>
          <w:numId w:val="9"/>
        </w:numPr>
        <w:tabs>
          <w:tab w:val="left" w:pos="1120"/>
        </w:tabs>
        <w:spacing w:line="276" w:lineRule="auto"/>
        <w:ind w:left="0" w:firstLine="709"/>
        <w:jc w:val="both"/>
        <w:rPr>
          <w:spacing w:val="-8"/>
          <w:sz w:val="28"/>
          <w:szCs w:val="28"/>
        </w:rPr>
      </w:pPr>
      <w:r w:rsidRPr="008D5F33">
        <w:rPr>
          <w:spacing w:val="-8"/>
          <w:sz w:val="28"/>
          <w:szCs w:val="28"/>
        </w:rPr>
        <w:t>смешивать цвета на палитре, получая нужные цветовые оттенки;</w:t>
      </w:r>
    </w:p>
    <w:p w14:paraId="378F0A3B" w14:textId="77777777" w:rsidR="00765B12" w:rsidRPr="008D5F33" w:rsidRDefault="00765B12" w:rsidP="007802D1">
      <w:pPr>
        <w:numPr>
          <w:ilvl w:val="0"/>
          <w:numId w:val="9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правильно использовать художественные материалы в соответствии со своим замыслом;</w:t>
      </w:r>
    </w:p>
    <w:p w14:paraId="058845A4" w14:textId="77777777" w:rsidR="00765B12" w:rsidRPr="008D5F33" w:rsidRDefault="00765B12" w:rsidP="007802D1">
      <w:pPr>
        <w:numPr>
          <w:ilvl w:val="0"/>
          <w:numId w:val="9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грамотно оценивать свою работу, находить её достоинства и недостатки;</w:t>
      </w:r>
    </w:p>
    <w:p w14:paraId="57E44DA3" w14:textId="77777777" w:rsidR="00765B12" w:rsidRPr="008D5F33" w:rsidRDefault="00765B12" w:rsidP="007802D1">
      <w:pPr>
        <w:numPr>
          <w:ilvl w:val="0"/>
          <w:numId w:val="9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работать самостоятельно и в коллективе;</w:t>
      </w:r>
    </w:p>
    <w:p w14:paraId="6C8354BB" w14:textId="77777777" w:rsidR="00765B12" w:rsidRPr="008D5F33" w:rsidRDefault="00765B12" w:rsidP="007802D1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8D5F33">
        <w:rPr>
          <w:b/>
          <w:i/>
          <w:sz w:val="28"/>
          <w:szCs w:val="28"/>
        </w:rPr>
        <w:t>у них получат развитие общеучебные умения и личностные качества:</w:t>
      </w:r>
    </w:p>
    <w:p w14:paraId="05568711" w14:textId="77777777" w:rsidR="00765B12" w:rsidRPr="008D5F33" w:rsidRDefault="00765B12" w:rsidP="007802D1">
      <w:pPr>
        <w:numPr>
          <w:ilvl w:val="0"/>
          <w:numId w:val="9"/>
        </w:numPr>
        <w:tabs>
          <w:tab w:val="left" w:pos="1120"/>
        </w:tabs>
        <w:spacing w:line="276" w:lineRule="auto"/>
        <w:ind w:left="0" w:firstLine="709"/>
        <w:jc w:val="both"/>
        <w:rPr>
          <w:spacing w:val="-8"/>
          <w:sz w:val="28"/>
          <w:szCs w:val="28"/>
        </w:rPr>
      </w:pPr>
      <w:r w:rsidRPr="008D5F33">
        <w:rPr>
          <w:spacing w:val="-8"/>
          <w:sz w:val="28"/>
          <w:szCs w:val="28"/>
        </w:rPr>
        <w:t>умение организовывать и содержать в порядке своё рабочее место;</w:t>
      </w:r>
    </w:p>
    <w:p w14:paraId="638857D6" w14:textId="77777777" w:rsidR="00765B12" w:rsidRPr="008D5F33" w:rsidRDefault="00765B12" w:rsidP="007802D1">
      <w:pPr>
        <w:numPr>
          <w:ilvl w:val="0"/>
          <w:numId w:val="9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lastRenderedPageBreak/>
        <w:t>трудолюбие;</w:t>
      </w:r>
    </w:p>
    <w:p w14:paraId="009EA395" w14:textId="77777777" w:rsidR="00765B12" w:rsidRPr="008D5F33" w:rsidRDefault="00765B12" w:rsidP="007802D1">
      <w:pPr>
        <w:numPr>
          <w:ilvl w:val="0"/>
          <w:numId w:val="9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самостоятельность;</w:t>
      </w:r>
    </w:p>
    <w:p w14:paraId="60F641C0" w14:textId="77777777" w:rsidR="00765B12" w:rsidRPr="008D5F33" w:rsidRDefault="00765B12" w:rsidP="007802D1">
      <w:pPr>
        <w:numPr>
          <w:ilvl w:val="0"/>
          <w:numId w:val="9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уверенность в своих силах.</w:t>
      </w:r>
    </w:p>
    <w:p w14:paraId="62454C8C" w14:textId="77777777" w:rsidR="00765B12" w:rsidRPr="008D5F33" w:rsidRDefault="00765B12" w:rsidP="007802D1">
      <w:pPr>
        <w:pStyle w:val="af"/>
        <w:tabs>
          <w:tab w:val="left" w:pos="132"/>
        </w:tabs>
        <w:adjustRightInd w:val="0"/>
        <w:snapToGrid w:val="0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68CC5353" w14:textId="73726A76" w:rsidR="00CF5201" w:rsidRPr="008D5F33" w:rsidRDefault="00CF5201" w:rsidP="008D5F33">
      <w:pPr>
        <w:tabs>
          <w:tab w:val="left" w:pos="1120"/>
        </w:tabs>
        <w:spacing w:line="276" w:lineRule="auto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Второй год обучения</w:t>
      </w:r>
    </w:p>
    <w:p w14:paraId="01A58095" w14:textId="77777777" w:rsidR="00CF5201" w:rsidRPr="008D5F33" w:rsidRDefault="00CF5201" w:rsidP="007802D1">
      <w:pPr>
        <w:tabs>
          <w:tab w:val="left" w:pos="1120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Задачи на 2 –ой год обучения</w:t>
      </w:r>
    </w:p>
    <w:p w14:paraId="21DDD391" w14:textId="77777777" w:rsidR="00CF5201" w:rsidRPr="008D5F33" w:rsidRDefault="00CF5201" w:rsidP="007802D1">
      <w:pPr>
        <w:spacing w:line="276" w:lineRule="auto"/>
        <w:rPr>
          <w:b/>
          <w:sz w:val="28"/>
          <w:szCs w:val="28"/>
        </w:rPr>
      </w:pPr>
    </w:p>
    <w:p w14:paraId="560A1633" w14:textId="58BC66FA" w:rsidR="00CF5201" w:rsidRPr="008D5F33" w:rsidRDefault="00CF5201" w:rsidP="008D5F33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Установление прочных связей с окружающим миром, с человеком (с самим собой), привлечение личного опыта детей (эмоционального, визуального, бытового).</w:t>
      </w:r>
    </w:p>
    <w:p w14:paraId="5C028907" w14:textId="4DBC1308" w:rsidR="00CF5201" w:rsidRPr="008D5F33" w:rsidRDefault="00CF5201" w:rsidP="008D5F33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Использование метода свободного выбора в системе ограничений (содержание темы, цвета, формы, конструкции и т. д.).</w:t>
      </w:r>
    </w:p>
    <w:p w14:paraId="684FBDF6" w14:textId="5F23A40E" w:rsidR="00CF5201" w:rsidRPr="008D5F33" w:rsidRDefault="00CF5201" w:rsidP="008D5F33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Развитие ассоциативного мышления, фантазии, воображения.</w:t>
      </w:r>
    </w:p>
    <w:p w14:paraId="56378033" w14:textId="7EFCA113" w:rsidR="00CF5201" w:rsidRPr="008D5F33" w:rsidRDefault="00CF5201" w:rsidP="008D5F33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Формирование знаний о названии основных и составных цветов, их эмоциональной характеристики.</w:t>
      </w:r>
    </w:p>
    <w:p w14:paraId="2A3E0BB5" w14:textId="2111F20B" w:rsidR="00CF5201" w:rsidRPr="008D5F33" w:rsidRDefault="00CF5201" w:rsidP="008D5F33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Умение использовать площадь листа, изображать предметы крупно.</w:t>
      </w:r>
    </w:p>
    <w:p w14:paraId="2953D6CD" w14:textId="5623E0EE" w:rsidR="00CF5201" w:rsidRPr="008D5F33" w:rsidRDefault="00CF5201" w:rsidP="008D5F33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Подбор краски в соответствии с передаваемым в рисунке настроением.</w:t>
      </w:r>
    </w:p>
    <w:p w14:paraId="10644B38" w14:textId="791F2C28" w:rsidR="00CF5201" w:rsidRPr="008D5F33" w:rsidRDefault="00CF5201" w:rsidP="008D5F33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Воспитание усидчивости, терпения, аккуратности, навыков взаимопомощи.</w:t>
      </w:r>
    </w:p>
    <w:p w14:paraId="72A66787" w14:textId="280C8504" w:rsidR="00CF5201" w:rsidRPr="008D5F33" w:rsidRDefault="00CF5201" w:rsidP="008D5F33">
      <w:p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Формирование знаний о значении слов аппликация,</w:t>
      </w:r>
      <w:r w:rsidR="00ED72D3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симметрия, композиция.</w:t>
      </w:r>
    </w:p>
    <w:p w14:paraId="74DE8B1E" w14:textId="77777777" w:rsidR="0009306C" w:rsidRPr="008D5F33" w:rsidRDefault="0009306C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</w:p>
    <w:p w14:paraId="4DD3BADD" w14:textId="1B29A8A8" w:rsidR="005649D7" w:rsidRPr="008D5F33" w:rsidRDefault="00DE1B36" w:rsidP="008D5F33">
      <w:pPr>
        <w:spacing w:line="276" w:lineRule="auto"/>
        <w:ind w:right="170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 xml:space="preserve">УЧЕБНО - </w:t>
      </w:r>
      <w:r w:rsidR="005649D7" w:rsidRPr="008D5F33">
        <w:rPr>
          <w:b/>
          <w:sz w:val="28"/>
          <w:szCs w:val="28"/>
        </w:rPr>
        <w:t>ТЕМАТИЧЕСКИЙ ПЛАН</w:t>
      </w:r>
    </w:p>
    <w:p w14:paraId="4EB49331" w14:textId="77777777" w:rsidR="005649D7" w:rsidRPr="008D5F33" w:rsidRDefault="005649D7" w:rsidP="007802D1">
      <w:pPr>
        <w:spacing w:line="276" w:lineRule="auto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Второй год обучения</w:t>
      </w:r>
    </w:p>
    <w:p w14:paraId="007F8FA7" w14:textId="77777777" w:rsidR="0009306C" w:rsidRPr="008D5F33" w:rsidRDefault="0009306C" w:rsidP="007802D1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 w:rsidRPr="008D5F33">
        <w:rPr>
          <w:sz w:val="28"/>
          <w:szCs w:val="28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52"/>
        <w:gridCol w:w="3969"/>
      </w:tblGrid>
      <w:tr w:rsidR="007802D1" w:rsidRPr="008D5F33" w14:paraId="0BBCC087" w14:textId="77777777" w:rsidTr="007802D1">
        <w:tc>
          <w:tcPr>
            <w:tcW w:w="2835" w:type="dxa"/>
            <w:vMerge w:val="restart"/>
          </w:tcPr>
          <w:p w14:paraId="38B6ACC5" w14:textId="77777777" w:rsidR="007802D1" w:rsidRPr="008D5F33" w:rsidRDefault="007802D1" w:rsidP="007802D1">
            <w:pPr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5F33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2552" w:type="dxa"/>
            <w:vMerge w:val="restart"/>
          </w:tcPr>
          <w:p w14:paraId="227C54BC" w14:textId="77777777" w:rsidR="007802D1" w:rsidRPr="008D5F33" w:rsidRDefault="007802D1" w:rsidP="007802D1">
            <w:pPr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5F33">
              <w:rPr>
                <w:b/>
                <w:sz w:val="28"/>
                <w:szCs w:val="28"/>
              </w:rPr>
              <w:t>Количество часов</w:t>
            </w:r>
          </w:p>
          <w:p w14:paraId="530ED6C3" w14:textId="16CB8784" w:rsidR="007802D1" w:rsidRPr="008D5F33" w:rsidRDefault="007802D1" w:rsidP="007802D1">
            <w:pPr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5F3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969" w:type="dxa"/>
          </w:tcPr>
          <w:p w14:paraId="7B51C9EF" w14:textId="33DBE7F9" w:rsidR="007802D1" w:rsidRPr="008D5F33" w:rsidRDefault="007802D1" w:rsidP="007802D1">
            <w:pPr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5F33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7802D1" w:rsidRPr="008D5F33" w14:paraId="0889329B" w14:textId="77777777" w:rsidTr="007802D1">
        <w:tc>
          <w:tcPr>
            <w:tcW w:w="2835" w:type="dxa"/>
            <w:vMerge/>
          </w:tcPr>
          <w:p w14:paraId="6332A154" w14:textId="77777777" w:rsidR="007802D1" w:rsidRPr="008D5F33" w:rsidRDefault="007802D1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8640CC0" w14:textId="472CF33D" w:rsidR="007802D1" w:rsidRPr="008D5F33" w:rsidRDefault="007802D1" w:rsidP="007802D1">
            <w:pPr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783B55" w14:textId="77777777" w:rsidR="007802D1" w:rsidRPr="008D5F33" w:rsidRDefault="007802D1" w:rsidP="007802D1">
            <w:pPr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2A0C" w:rsidRPr="008D5F33" w14:paraId="7CCC398B" w14:textId="77777777" w:rsidTr="007802D1">
        <w:tc>
          <w:tcPr>
            <w:tcW w:w="2835" w:type="dxa"/>
          </w:tcPr>
          <w:p w14:paraId="12670834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552" w:type="dxa"/>
          </w:tcPr>
          <w:p w14:paraId="15B26698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4019C0B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тестирование</w:t>
            </w:r>
          </w:p>
        </w:tc>
      </w:tr>
      <w:tr w:rsidR="00272A0C" w:rsidRPr="008D5F33" w14:paraId="2FFB301B" w14:textId="77777777" w:rsidTr="007802D1">
        <w:tc>
          <w:tcPr>
            <w:tcW w:w="2835" w:type="dxa"/>
          </w:tcPr>
          <w:p w14:paraId="41C88AE6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Живопись</w:t>
            </w:r>
          </w:p>
        </w:tc>
        <w:tc>
          <w:tcPr>
            <w:tcW w:w="2552" w:type="dxa"/>
          </w:tcPr>
          <w:p w14:paraId="458567B4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14:paraId="49AD84F1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</w:t>
            </w:r>
          </w:p>
          <w:p w14:paraId="20D1E998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практическое задание</w:t>
            </w:r>
          </w:p>
        </w:tc>
      </w:tr>
      <w:tr w:rsidR="00272A0C" w:rsidRPr="008D5F33" w14:paraId="59BAAEA1" w14:textId="77777777" w:rsidTr="007802D1">
        <w:tc>
          <w:tcPr>
            <w:tcW w:w="2835" w:type="dxa"/>
          </w:tcPr>
          <w:p w14:paraId="52714503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Рисунок</w:t>
            </w:r>
          </w:p>
        </w:tc>
        <w:tc>
          <w:tcPr>
            <w:tcW w:w="2552" w:type="dxa"/>
          </w:tcPr>
          <w:p w14:paraId="5E716FAF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6096414D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</w:t>
            </w:r>
          </w:p>
          <w:p w14:paraId="7F542274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практическое задание</w:t>
            </w:r>
          </w:p>
        </w:tc>
      </w:tr>
      <w:tr w:rsidR="00272A0C" w:rsidRPr="008D5F33" w14:paraId="722C2BB2" w14:textId="77777777" w:rsidTr="007802D1">
        <w:tc>
          <w:tcPr>
            <w:tcW w:w="2835" w:type="dxa"/>
          </w:tcPr>
          <w:p w14:paraId="69CA454E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2552" w:type="dxa"/>
          </w:tcPr>
          <w:p w14:paraId="0FD1B3FB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2C431E99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</w:t>
            </w:r>
          </w:p>
          <w:p w14:paraId="25F99093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практическое задание</w:t>
            </w:r>
          </w:p>
        </w:tc>
      </w:tr>
      <w:tr w:rsidR="00272A0C" w:rsidRPr="008D5F33" w14:paraId="353A5D2F" w14:textId="77777777" w:rsidTr="007802D1">
        <w:tc>
          <w:tcPr>
            <w:tcW w:w="2835" w:type="dxa"/>
          </w:tcPr>
          <w:p w14:paraId="239532C4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 xml:space="preserve">Композиция </w:t>
            </w:r>
          </w:p>
        </w:tc>
        <w:tc>
          <w:tcPr>
            <w:tcW w:w="2552" w:type="dxa"/>
          </w:tcPr>
          <w:p w14:paraId="2DC960A5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14:paraId="4D03BC53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</w:t>
            </w:r>
          </w:p>
          <w:p w14:paraId="235CABDF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практическое задание</w:t>
            </w:r>
          </w:p>
        </w:tc>
      </w:tr>
      <w:tr w:rsidR="00272A0C" w:rsidRPr="008D5F33" w14:paraId="7B178621" w14:textId="77777777" w:rsidTr="007802D1">
        <w:tc>
          <w:tcPr>
            <w:tcW w:w="2835" w:type="dxa"/>
          </w:tcPr>
          <w:p w14:paraId="1B159F61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2552" w:type="dxa"/>
          </w:tcPr>
          <w:p w14:paraId="279014C5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125D3B28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игра,</w:t>
            </w:r>
          </w:p>
          <w:p w14:paraId="1DB31ACA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экскурсии</w:t>
            </w:r>
          </w:p>
        </w:tc>
      </w:tr>
      <w:tr w:rsidR="00272A0C" w:rsidRPr="008D5F33" w14:paraId="1AFE1EB1" w14:textId="77777777" w:rsidTr="007802D1">
        <w:tc>
          <w:tcPr>
            <w:tcW w:w="2835" w:type="dxa"/>
          </w:tcPr>
          <w:p w14:paraId="50819C85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552" w:type="dxa"/>
          </w:tcPr>
          <w:p w14:paraId="175E6FF6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A0B3506" w14:textId="77777777" w:rsidR="00272A0C" w:rsidRPr="008D5F33" w:rsidRDefault="00272A0C" w:rsidP="007802D1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творческое задание</w:t>
            </w:r>
          </w:p>
        </w:tc>
      </w:tr>
    </w:tbl>
    <w:p w14:paraId="7A1FAFF2" w14:textId="2C1C5F2F" w:rsidR="00B72BAB" w:rsidRPr="008D5F33" w:rsidRDefault="00B72BAB" w:rsidP="007802D1">
      <w:pPr>
        <w:adjustRightInd w:val="0"/>
        <w:snapToGrid w:val="0"/>
        <w:spacing w:after="120" w:line="276" w:lineRule="auto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lastRenderedPageBreak/>
        <w:t>Содержа</w:t>
      </w:r>
      <w:bookmarkStart w:id="6" w:name="_GoBack"/>
      <w:bookmarkEnd w:id="6"/>
      <w:r w:rsidRPr="008D5F33">
        <w:rPr>
          <w:b/>
          <w:sz w:val="28"/>
          <w:szCs w:val="28"/>
        </w:rPr>
        <w:t xml:space="preserve">ние Программы </w:t>
      </w:r>
    </w:p>
    <w:p w14:paraId="577C4F30" w14:textId="259EB293" w:rsidR="007802D1" w:rsidRPr="008D5F33" w:rsidRDefault="007802D1" w:rsidP="007802D1">
      <w:pPr>
        <w:adjustRightInd w:val="0"/>
        <w:snapToGrid w:val="0"/>
        <w:spacing w:after="120" w:line="276" w:lineRule="auto"/>
        <w:jc w:val="center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(второй год обучения)</w:t>
      </w:r>
    </w:p>
    <w:p w14:paraId="2CADD7B8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1. Вводное занятие</w:t>
      </w:r>
    </w:p>
    <w:p w14:paraId="24396A9D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b/>
          <w:sz w:val="28"/>
          <w:szCs w:val="28"/>
        </w:rPr>
      </w:pPr>
      <w:r w:rsidRPr="008D5F33">
        <w:rPr>
          <w:sz w:val="28"/>
          <w:szCs w:val="28"/>
        </w:rPr>
        <w:t>Беседа по правилам техники безопасности. Вводная диагностика</w:t>
      </w:r>
    </w:p>
    <w:p w14:paraId="49BBC86D" w14:textId="77777777" w:rsidR="00B72BAB" w:rsidRPr="008D5F33" w:rsidRDefault="00B72BAB" w:rsidP="007802D1">
      <w:pPr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2. Раздел «Живопись»</w:t>
      </w:r>
    </w:p>
    <w:p w14:paraId="4404CAB3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Теория. </w:t>
      </w:r>
      <w:r w:rsidRPr="008D5F33">
        <w:rPr>
          <w:sz w:val="28"/>
          <w:szCs w:val="28"/>
        </w:rPr>
        <w:t>Использование белого цвета для получения светлых оттенков. Основные и составные цвета. Эмоциональное восприятие цвета. Цвет как средство выразительности.</w:t>
      </w:r>
    </w:p>
    <w:p w14:paraId="06E10B59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Практика. </w:t>
      </w:r>
      <w:r w:rsidRPr="008D5F33">
        <w:rPr>
          <w:sz w:val="28"/>
          <w:szCs w:val="28"/>
        </w:rPr>
        <w:t>Рисование с натуры несложных по форме и цвету предметов, пейзажей.</w:t>
      </w:r>
    </w:p>
    <w:p w14:paraId="027D1267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Выполнение работ:</w:t>
      </w:r>
      <w:r w:rsidRPr="008D5F33">
        <w:rPr>
          <w:sz w:val="28"/>
          <w:szCs w:val="28"/>
        </w:rPr>
        <w:t xml:space="preserve"> «Осень водит сочной кистью», «Цветы весны», «Дворец Снежной королевы», «Прогулка по весеннему лесу», «Осенние листья», «Портрет Снегурочки», пейзажи, натюрморты, портреты и другие.</w:t>
      </w:r>
    </w:p>
    <w:p w14:paraId="1337AE52" w14:textId="77777777" w:rsidR="00B72BAB" w:rsidRPr="008D5F33" w:rsidRDefault="00B72BAB" w:rsidP="007802D1">
      <w:pPr>
        <w:adjustRightInd w:val="0"/>
        <w:snapToGrid w:val="0"/>
        <w:spacing w:before="120" w:line="276" w:lineRule="auto"/>
        <w:ind w:left="113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 xml:space="preserve">3. Раздел «Рисунок» </w:t>
      </w:r>
    </w:p>
    <w:p w14:paraId="5A273C68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Теория. </w:t>
      </w:r>
      <w:r w:rsidRPr="008D5F33">
        <w:rPr>
          <w:sz w:val="28"/>
          <w:szCs w:val="28"/>
        </w:rPr>
        <w:t>Изобразительные свойства карандаша. Художественный язык рисунка: линия, штрих, пятно, точка.</w:t>
      </w:r>
    </w:p>
    <w:p w14:paraId="2E45509A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Практика.</w:t>
      </w:r>
      <w:r w:rsidRPr="008D5F33">
        <w:rPr>
          <w:sz w:val="28"/>
          <w:szCs w:val="28"/>
        </w:rPr>
        <w:t xml:space="preserve"> Упражнения на выполнение линий разного характера.</w:t>
      </w:r>
    </w:p>
    <w:p w14:paraId="3431F039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 </w:t>
      </w:r>
      <w:r w:rsidRPr="008D5F33">
        <w:rPr>
          <w:sz w:val="28"/>
          <w:szCs w:val="28"/>
        </w:rPr>
        <w:t>Выполнение работ: «Кошки», «Старое дерево», «Овощи», «Сказочный терем», «Разные снежинки», «Дома в городе», «Портрет папы» и другие.</w:t>
      </w:r>
    </w:p>
    <w:p w14:paraId="7AD99119" w14:textId="77777777" w:rsidR="00B72BAB" w:rsidRPr="008D5F33" w:rsidRDefault="00B72BAB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4. Раздел «Декоративное рисование»</w:t>
      </w:r>
    </w:p>
    <w:p w14:paraId="07A0567C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Теория. </w:t>
      </w:r>
      <w:r w:rsidRPr="008D5F33">
        <w:rPr>
          <w:sz w:val="28"/>
          <w:szCs w:val="28"/>
        </w:rPr>
        <w:t>Изображение ритмов природы ритмами линий и пятен. Выразительные возможности и многообразие узоров.</w:t>
      </w:r>
    </w:p>
    <w:p w14:paraId="2D2283D4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Практика.</w:t>
      </w:r>
      <w:r w:rsidRPr="008D5F33">
        <w:rPr>
          <w:sz w:val="28"/>
          <w:szCs w:val="28"/>
        </w:rPr>
        <w:t xml:space="preserve"> Узоры, созданные природой (снежинки, ледяные узоры на стекле) и придуманные художником. Рисование простых цветов</w:t>
      </w:r>
    </w:p>
    <w:p w14:paraId="20281902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 </w:t>
      </w:r>
      <w:r w:rsidRPr="008D5F33">
        <w:rPr>
          <w:sz w:val="28"/>
          <w:szCs w:val="28"/>
        </w:rPr>
        <w:t>Выполнение работ: «Листопад», «Цветная поляна», «Зимний лес», «Пасхальные узоры», «Удивительная посуда», «Терем расписной» и другие.</w:t>
      </w:r>
    </w:p>
    <w:p w14:paraId="3D543605" w14:textId="77777777" w:rsidR="00B72BAB" w:rsidRPr="008D5F33" w:rsidRDefault="00B72BAB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5. Раздел «Композиция»</w:t>
      </w:r>
    </w:p>
    <w:p w14:paraId="62A944EA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Теория</w:t>
      </w:r>
      <w:r w:rsidRPr="008D5F33">
        <w:rPr>
          <w:sz w:val="28"/>
          <w:szCs w:val="28"/>
        </w:rPr>
        <w:t>. Композиционное заполнение листа разного формата. Развитие фантазии и воображения.</w:t>
      </w:r>
    </w:p>
    <w:p w14:paraId="12C5C2D1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i/>
          <w:sz w:val="28"/>
          <w:szCs w:val="28"/>
        </w:rPr>
      </w:pPr>
      <w:r w:rsidRPr="008D5F33">
        <w:rPr>
          <w:i/>
          <w:sz w:val="28"/>
          <w:szCs w:val="28"/>
        </w:rPr>
        <w:t xml:space="preserve">Практика. </w:t>
      </w:r>
      <w:r w:rsidRPr="008D5F33">
        <w:rPr>
          <w:sz w:val="28"/>
          <w:szCs w:val="28"/>
        </w:rPr>
        <w:t>Создание творческих тематических композиций.</w:t>
      </w:r>
    </w:p>
    <w:p w14:paraId="47CF7E6D" w14:textId="77777777" w:rsidR="00B72BAB" w:rsidRPr="008D5F33" w:rsidRDefault="00B72BAB" w:rsidP="007802D1">
      <w:pPr>
        <w:adjustRightInd w:val="0"/>
        <w:snapToGrid w:val="0"/>
        <w:spacing w:line="276" w:lineRule="auto"/>
        <w:jc w:val="both"/>
        <w:rPr>
          <w:sz w:val="28"/>
          <w:szCs w:val="28"/>
        </w:rPr>
      </w:pPr>
      <w:r w:rsidRPr="008D5F33">
        <w:rPr>
          <w:i/>
          <w:sz w:val="28"/>
          <w:szCs w:val="28"/>
        </w:rPr>
        <w:t>Выполнение работ:</w:t>
      </w:r>
      <w:r w:rsidRPr="008D5F33">
        <w:rPr>
          <w:sz w:val="28"/>
          <w:szCs w:val="28"/>
        </w:rPr>
        <w:t xml:space="preserve"> «Моё лето», «Медведь в берлоге», «Мужская професия», «В гостях у сказки», «Собираем урожай», «Сказочные птицы», «Символы России», «Зоопарк», «Театр», «Край любимый», «Наша армия», «Космос» и другие.</w:t>
      </w:r>
    </w:p>
    <w:p w14:paraId="7E3205C4" w14:textId="77777777" w:rsidR="00B72BAB" w:rsidRPr="008D5F33" w:rsidRDefault="00B72BAB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>6. Воспитательные мероприятия</w:t>
      </w:r>
    </w:p>
    <w:p w14:paraId="60143F2A" w14:textId="77777777" w:rsidR="00B72BAB" w:rsidRPr="008D5F33" w:rsidRDefault="00B72BAB" w:rsidP="007802D1">
      <w:pPr>
        <w:adjustRightInd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Экскурсии. Игровые программы. Участие в итоговой выставке.</w:t>
      </w:r>
    </w:p>
    <w:p w14:paraId="03C81DFB" w14:textId="77777777" w:rsidR="00B72BAB" w:rsidRPr="008D5F33" w:rsidRDefault="00B72BAB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lastRenderedPageBreak/>
        <w:t>7. Итоговое занятие</w:t>
      </w:r>
    </w:p>
    <w:p w14:paraId="2F32D2FE" w14:textId="77777777" w:rsidR="00B72BAB" w:rsidRPr="008D5F33" w:rsidRDefault="00B72BAB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sz w:val="28"/>
          <w:szCs w:val="28"/>
        </w:rPr>
      </w:pPr>
    </w:p>
    <w:p w14:paraId="4BD52593" w14:textId="77777777" w:rsidR="00B72BAB" w:rsidRPr="008D5F33" w:rsidRDefault="00B72BAB" w:rsidP="007802D1">
      <w:pPr>
        <w:tabs>
          <w:tab w:val="left" w:pos="132"/>
        </w:tabs>
        <w:adjustRightInd w:val="0"/>
        <w:snapToGrid w:val="0"/>
        <w:spacing w:before="120" w:line="276" w:lineRule="auto"/>
        <w:jc w:val="both"/>
        <w:rPr>
          <w:b/>
          <w:i/>
          <w:sz w:val="28"/>
          <w:szCs w:val="28"/>
        </w:rPr>
      </w:pPr>
      <w:r w:rsidRPr="008D5F33">
        <w:rPr>
          <w:b/>
          <w:sz w:val="28"/>
          <w:szCs w:val="28"/>
        </w:rPr>
        <w:t xml:space="preserve">К концу 2-го года обучения обучающиеся </w:t>
      </w:r>
      <w:r w:rsidR="00E375AE" w:rsidRPr="008D5F33">
        <w:rPr>
          <w:b/>
          <w:sz w:val="28"/>
          <w:szCs w:val="28"/>
        </w:rPr>
        <w:t xml:space="preserve">по минимальному уровню </w:t>
      </w:r>
      <w:r w:rsidR="00BD40B6" w:rsidRPr="008D5F33">
        <w:rPr>
          <w:b/>
          <w:sz w:val="28"/>
          <w:szCs w:val="28"/>
        </w:rPr>
        <w:t>мог</w:t>
      </w:r>
      <w:r w:rsidRPr="008D5F33">
        <w:rPr>
          <w:b/>
          <w:sz w:val="28"/>
          <w:szCs w:val="28"/>
        </w:rPr>
        <w:t xml:space="preserve">ут </w:t>
      </w:r>
      <w:r w:rsidRPr="008D5F33">
        <w:rPr>
          <w:b/>
          <w:i/>
          <w:sz w:val="28"/>
          <w:szCs w:val="28"/>
        </w:rPr>
        <w:t>знать:</w:t>
      </w:r>
    </w:p>
    <w:p w14:paraId="4B0F674C" w14:textId="77777777" w:rsidR="00B72BAB" w:rsidRPr="008D5F33" w:rsidRDefault="00B72BAB" w:rsidP="007802D1">
      <w:pPr>
        <w:pStyle w:val="af"/>
        <w:numPr>
          <w:ilvl w:val="0"/>
          <w:numId w:val="18"/>
        </w:numPr>
        <w:tabs>
          <w:tab w:val="left" w:pos="132"/>
        </w:tabs>
        <w:adjustRightInd w:val="0"/>
        <w:snapToGri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Основные и дополнительные цвета;</w:t>
      </w:r>
    </w:p>
    <w:p w14:paraId="28FAA1DB" w14:textId="77777777" w:rsidR="00B72BAB" w:rsidRPr="008D5F33" w:rsidRDefault="00B72BAB" w:rsidP="007802D1">
      <w:pPr>
        <w:pStyle w:val="af"/>
        <w:numPr>
          <w:ilvl w:val="0"/>
          <w:numId w:val="18"/>
        </w:numPr>
        <w:tabs>
          <w:tab w:val="left" w:pos="132"/>
        </w:tabs>
        <w:adjustRightInd w:val="0"/>
        <w:snapToGri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Свойства красок и графических материалов;</w:t>
      </w:r>
    </w:p>
    <w:p w14:paraId="322020D5" w14:textId="77777777" w:rsidR="00B72BAB" w:rsidRPr="008D5F33" w:rsidRDefault="00B72BAB" w:rsidP="007802D1">
      <w:pPr>
        <w:pStyle w:val="af"/>
        <w:numPr>
          <w:ilvl w:val="0"/>
          <w:numId w:val="18"/>
        </w:numPr>
        <w:tabs>
          <w:tab w:val="left" w:pos="132"/>
        </w:tabs>
        <w:adjustRightInd w:val="0"/>
        <w:snapToGri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Цветовую гамму красок (тёплые и холодные цвета);</w:t>
      </w:r>
    </w:p>
    <w:p w14:paraId="15984FCB" w14:textId="77777777" w:rsidR="00B72BAB" w:rsidRPr="008D5F33" w:rsidRDefault="00B72BAB" w:rsidP="007802D1">
      <w:pPr>
        <w:pStyle w:val="af"/>
        <w:numPr>
          <w:ilvl w:val="0"/>
          <w:numId w:val="18"/>
        </w:numPr>
        <w:tabs>
          <w:tab w:val="left" w:pos="132"/>
        </w:tabs>
        <w:adjustRightInd w:val="0"/>
        <w:snapToGri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Контрасты форм;</w:t>
      </w:r>
    </w:p>
    <w:p w14:paraId="0F39CC02" w14:textId="77777777" w:rsidR="00B72BAB" w:rsidRPr="008D5F33" w:rsidRDefault="00DE1B36" w:rsidP="008D5F33">
      <w:pPr>
        <w:pStyle w:val="af"/>
        <w:tabs>
          <w:tab w:val="left" w:pos="132"/>
        </w:tabs>
        <w:adjustRightInd w:val="0"/>
        <w:snapToGrid w:val="0"/>
        <w:spacing w:before="120"/>
        <w:rPr>
          <w:rFonts w:ascii="Times New Roman" w:hAnsi="Times New Roman"/>
          <w:b/>
          <w:i/>
          <w:sz w:val="28"/>
          <w:szCs w:val="28"/>
        </w:rPr>
      </w:pPr>
      <w:r w:rsidRPr="008D5F33">
        <w:rPr>
          <w:rFonts w:ascii="Times New Roman" w:hAnsi="Times New Roman"/>
          <w:b/>
          <w:i/>
          <w:sz w:val="28"/>
          <w:szCs w:val="28"/>
        </w:rPr>
        <w:t>могут у</w:t>
      </w:r>
      <w:r w:rsidR="00B72BAB" w:rsidRPr="008D5F33">
        <w:rPr>
          <w:rFonts w:ascii="Times New Roman" w:hAnsi="Times New Roman"/>
          <w:b/>
          <w:i/>
          <w:sz w:val="28"/>
          <w:szCs w:val="28"/>
        </w:rPr>
        <w:t>меть:</w:t>
      </w:r>
    </w:p>
    <w:p w14:paraId="3754111D" w14:textId="77777777" w:rsidR="00B72BAB" w:rsidRPr="008D5F33" w:rsidRDefault="00B72BAB" w:rsidP="007802D1">
      <w:pPr>
        <w:pStyle w:val="af"/>
        <w:numPr>
          <w:ilvl w:val="0"/>
          <w:numId w:val="19"/>
        </w:numPr>
        <w:tabs>
          <w:tab w:val="left" w:pos="132"/>
        </w:tabs>
        <w:adjustRightInd w:val="0"/>
        <w:snapToGrid w:val="0"/>
        <w:spacing w:before="120"/>
        <w:ind w:left="709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Правильно использовать художественные материалы в соответствии со своим замыслом;</w:t>
      </w:r>
    </w:p>
    <w:p w14:paraId="2F215BB4" w14:textId="77777777" w:rsidR="00B72BAB" w:rsidRPr="008D5F33" w:rsidRDefault="00B72BAB" w:rsidP="007802D1">
      <w:pPr>
        <w:pStyle w:val="af"/>
        <w:numPr>
          <w:ilvl w:val="0"/>
          <w:numId w:val="19"/>
        </w:numPr>
        <w:tabs>
          <w:tab w:val="left" w:pos="132"/>
        </w:tabs>
        <w:adjustRightInd w:val="0"/>
        <w:snapToGrid w:val="0"/>
        <w:spacing w:before="120"/>
        <w:ind w:left="709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Соблюдать последовательность в работе;</w:t>
      </w:r>
    </w:p>
    <w:p w14:paraId="2DC7DDE3" w14:textId="77777777" w:rsidR="00B72BAB" w:rsidRPr="008D5F33" w:rsidRDefault="00B72BAB" w:rsidP="007802D1">
      <w:pPr>
        <w:pStyle w:val="af"/>
        <w:numPr>
          <w:ilvl w:val="0"/>
          <w:numId w:val="19"/>
        </w:numPr>
        <w:tabs>
          <w:tab w:val="left" w:pos="132"/>
        </w:tabs>
        <w:adjustRightInd w:val="0"/>
        <w:snapToGrid w:val="0"/>
        <w:spacing w:before="120"/>
        <w:ind w:left="709"/>
        <w:rPr>
          <w:rFonts w:ascii="Times New Roman" w:hAnsi="Times New Roman"/>
          <w:sz w:val="28"/>
          <w:szCs w:val="28"/>
        </w:rPr>
      </w:pPr>
      <w:r w:rsidRPr="008D5F33">
        <w:rPr>
          <w:rFonts w:ascii="Times New Roman" w:hAnsi="Times New Roman"/>
          <w:sz w:val="28"/>
          <w:szCs w:val="28"/>
        </w:rPr>
        <w:t>Выбирать расположение листа в зависимости от задуманной композиции.</w:t>
      </w:r>
    </w:p>
    <w:p w14:paraId="67980A9B" w14:textId="77777777" w:rsidR="00CF5201" w:rsidRPr="008D5F33" w:rsidRDefault="00CF5201" w:rsidP="007802D1">
      <w:pPr>
        <w:pStyle w:val="af"/>
        <w:tabs>
          <w:tab w:val="left" w:pos="132"/>
        </w:tabs>
        <w:adjustRightInd w:val="0"/>
        <w:snapToGrid w:val="0"/>
        <w:spacing w:before="120"/>
        <w:ind w:left="709"/>
        <w:rPr>
          <w:rFonts w:ascii="Times New Roman" w:hAnsi="Times New Roman"/>
          <w:sz w:val="28"/>
          <w:szCs w:val="28"/>
        </w:rPr>
      </w:pPr>
    </w:p>
    <w:p w14:paraId="4EDBBE8A" w14:textId="77777777" w:rsidR="00E375AE" w:rsidRPr="008D5F33" w:rsidRDefault="00CF5201" w:rsidP="007802D1">
      <w:pPr>
        <w:pStyle w:val="a5"/>
        <w:spacing w:line="276" w:lineRule="auto"/>
        <w:jc w:val="left"/>
        <w:rPr>
          <w:b w:val="0"/>
          <w:sz w:val="28"/>
          <w:szCs w:val="28"/>
        </w:rPr>
      </w:pPr>
      <w:bookmarkStart w:id="7" w:name="_Toc119333953"/>
      <w:r w:rsidRPr="008D5F33">
        <w:rPr>
          <w:sz w:val="28"/>
          <w:szCs w:val="28"/>
        </w:rPr>
        <w:t xml:space="preserve">Оценка эффективности программы к концу 2-го года </w:t>
      </w:r>
      <w:r w:rsidR="00E375AE" w:rsidRPr="008D5F33">
        <w:rPr>
          <w:sz w:val="28"/>
          <w:szCs w:val="28"/>
        </w:rPr>
        <w:t>обучения по максимальному уровню</w:t>
      </w:r>
      <w:bookmarkEnd w:id="7"/>
    </w:p>
    <w:p w14:paraId="49374B3A" w14:textId="77777777" w:rsidR="00FD0EBC" w:rsidRPr="008D5F33" w:rsidRDefault="00CF5201" w:rsidP="007802D1">
      <w:pPr>
        <w:spacing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 xml:space="preserve">К концу второго года обучения дети </w:t>
      </w:r>
      <w:r w:rsidR="00BD40B6" w:rsidRPr="008D5F33">
        <w:rPr>
          <w:b/>
          <w:sz w:val="28"/>
          <w:szCs w:val="28"/>
        </w:rPr>
        <w:t>могут</w:t>
      </w:r>
    </w:p>
    <w:p w14:paraId="5F2992FE" w14:textId="4A62BE9C" w:rsidR="00CF5201" w:rsidRPr="008D5F33" w:rsidRDefault="00CF5201" w:rsidP="007802D1">
      <w:pPr>
        <w:spacing w:line="276" w:lineRule="auto"/>
        <w:jc w:val="both"/>
        <w:rPr>
          <w:b/>
          <w:sz w:val="28"/>
          <w:szCs w:val="28"/>
        </w:rPr>
      </w:pPr>
      <w:r w:rsidRPr="008D5F33">
        <w:rPr>
          <w:b/>
          <w:sz w:val="28"/>
          <w:szCs w:val="28"/>
        </w:rPr>
        <w:t xml:space="preserve"> </w:t>
      </w:r>
      <w:r w:rsidRPr="008D5F33">
        <w:rPr>
          <w:b/>
          <w:i/>
          <w:sz w:val="28"/>
          <w:szCs w:val="28"/>
        </w:rPr>
        <w:t>знать:</w:t>
      </w:r>
    </w:p>
    <w:p w14:paraId="58F8F276" w14:textId="77777777" w:rsidR="00CF5201" w:rsidRPr="008D5F33" w:rsidRDefault="00CF5201" w:rsidP="007802D1">
      <w:pPr>
        <w:numPr>
          <w:ilvl w:val="0"/>
          <w:numId w:val="10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контрасты цвета;</w:t>
      </w:r>
    </w:p>
    <w:p w14:paraId="617A910D" w14:textId="77777777" w:rsidR="00CF5201" w:rsidRPr="008D5F33" w:rsidRDefault="00CF5201" w:rsidP="007802D1">
      <w:pPr>
        <w:numPr>
          <w:ilvl w:val="0"/>
          <w:numId w:val="10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гармонию цвета;</w:t>
      </w:r>
    </w:p>
    <w:p w14:paraId="361B870D" w14:textId="77777777" w:rsidR="00CF5201" w:rsidRPr="008D5F33" w:rsidRDefault="00CF5201" w:rsidP="007802D1">
      <w:pPr>
        <w:numPr>
          <w:ilvl w:val="0"/>
          <w:numId w:val="10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азы композиции (статика, движение);</w:t>
      </w:r>
    </w:p>
    <w:p w14:paraId="5918C3B4" w14:textId="77777777" w:rsidR="00CF5201" w:rsidRPr="008D5F33" w:rsidRDefault="00CF5201" w:rsidP="007802D1">
      <w:pPr>
        <w:numPr>
          <w:ilvl w:val="0"/>
          <w:numId w:val="10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пропорции плоскостных и объёмных предметов;</w:t>
      </w:r>
    </w:p>
    <w:p w14:paraId="2618C342" w14:textId="77777777" w:rsidR="00CF5201" w:rsidRPr="008D5F33" w:rsidRDefault="00DE1B36" w:rsidP="007802D1">
      <w:pPr>
        <w:tabs>
          <w:tab w:val="left" w:pos="1120"/>
        </w:tabs>
        <w:spacing w:line="276" w:lineRule="auto"/>
        <w:rPr>
          <w:b/>
          <w:i/>
          <w:sz w:val="28"/>
          <w:szCs w:val="28"/>
        </w:rPr>
      </w:pPr>
      <w:r w:rsidRPr="008D5F33">
        <w:rPr>
          <w:b/>
          <w:i/>
          <w:sz w:val="28"/>
          <w:szCs w:val="28"/>
        </w:rPr>
        <w:t xml:space="preserve">могут </w:t>
      </w:r>
      <w:r w:rsidR="00CF5201" w:rsidRPr="008D5F33">
        <w:rPr>
          <w:b/>
          <w:i/>
          <w:sz w:val="28"/>
          <w:szCs w:val="28"/>
        </w:rPr>
        <w:t>уметь:</w:t>
      </w:r>
    </w:p>
    <w:p w14:paraId="1F077FEA" w14:textId="77777777" w:rsidR="00CF5201" w:rsidRPr="008D5F33" w:rsidRDefault="00CF5201" w:rsidP="007802D1">
      <w:pPr>
        <w:numPr>
          <w:ilvl w:val="0"/>
          <w:numId w:val="11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выбирать формат и расположение листа в зависимости от задуманной композиции;</w:t>
      </w:r>
    </w:p>
    <w:p w14:paraId="7DC2EBAD" w14:textId="77777777" w:rsidR="00CF5201" w:rsidRPr="008D5F33" w:rsidRDefault="00CF5201" w:rsidP="007802D1">
      <w:pPr>
        <w:numPr>
          <w:ilvl w:val="0"/>
          <w:numId w:val="11"/>
        </w:numPr>
        <w:tabs>
          <w:tab w:val="left" w:pos="1120"/>
        </w:tabs>
        <w:spacing w:line="276" w:lineRule="auto"/>
        <w:ind w:left="0" w:firstLine="709"/>
        <w:jc w:val="both"/>
        <w:rPr>
          <w:spacing w:val="-8"/>
          <w:sz w:val="28"/>
          <w:szCs w:val="28"/>
        </w:rPr>
      </w:pPr>
      <w:r w:rsidRPr="008D5F33">
        <w:rPr>
          <w:spacing w:val="-8"/>
          <w:sz w:val="28"/>
          <w:szCs w:val="28"/>
        </w:rPr>
        <w:t>соблюдать последовательность в работе (от общего к частному);</w:t>
      </w:r>
    </w:p>
    <w:p w14:paraId="39D84A7A" w14:textId="77777777" w:rsidR="00CF5201" w:rsidRPr="008D5F33" w:rsidRDefault="00CF5201" w:rsidP="007802D1">
      <w:pPr>
        <w:numPr>
          <w:ilvl w:val="0"/>
          <w:numId w:val="11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работать с натуры;</w:t>
      </w:r>
    </w:p>
    <w:p w14:paraId="39AE0343" w14:textId="77777777" w:rsidR="00CF5201" w:rsidRPr="008D5F33" w:rsidRDefault="00CF5201" w:rsidP="007802D1">
      <w:pPr>
        <w:numPr>
          <w:ilvl w:val="0"/>
          <w:numId w:val="11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работать в определённой гамме;</w:t>
      </w:r>
    </w:p>
    <w:p w14:paraId="63BFEC1E" w14:textId="77777777" w:rsidR="00CF5201" w:rsidRPr="008D5F33" w:rsidRDefault="00CF5201" w:rsidP="007802D1">
      <w:pPr>
        <w:numPr>
          <w:ilvl w:val="0"/>
          <w:numId w:val="11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доводить работу от эскиза до композиции;</w:t>
      </w:r>
    </w:p>
    <w:p w14:paraId="54D21F60" w14:textId="77777777" w:rsidR="00CF5201" w:rsidRPr="008D5F33" w:rsidRDefault="00CF5201" w:rsidP="007802D1">
      <w:pPr>
        <w:numPr>
          <w:ilvl w:val="0"/>
          <w:numId w:val="11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использовать разнообразие выразительных средств (линия, пятно, ритм, цвет);</w:t>
      </w:r>
    </w:p>
    <w:p w14:paraId="1C0A95F8" w14:textId="77777777" w:rsidR="00CF5201" w:rsidRPr="008D5F33" w:rsidRDefault="00CF5201" w:rsidP="007802D1">
      <w:pPr>
        <w:tabs>
          <w:tab w:val="left" w:pos="1120"/>
        </w:tabs>
        <w:spacing w:line="276" w:lineRule="auto"/>
        <w:jc w:val="both"/>
        <w:rPr>
          <w:sz w:val="28"/>
          <w:szCs w:val="28"/>
        </w:rPr>
      </w:pPr>
    </w:p>
    <w:p w14:paraId="5D281ABE" w14:textId="694DCC3B" w:rsidR="00CF5201" w:rsidRPr="008D5F33" w:rsidRDefault="00CF5201" w:rsidP="007802D1">
      <w:pPr>
        <w:spacing w:line="276" w:lineRule="auto"/>
        <w:rPr>
          <w:b/>
          <w:i/>
          <w:sz w:val="28"/>
          <w:szCs w:val="28"/>
        </w:rPr>
      </w:pPr>
      <w:r w:rsidRPr="008D5F33">
        <w:rPr>
          <w:b/>
          <w:i/>
          <w:sz w:val="28"/>
          <w:szCs w:val="28"/>
        </w:rPr>
        <w:t>у них получат развитие общеучебные умения и личностные качества:</w:t>
      </w:r>
    </w:p>
    <w:p w14:paraId="6696C815" w14:textId="77777777" w:rsidR="00CF5201" w:rsidRPr="008D5F33" w:rsidRDefault="00CF5201" w:rsidP="007802D1">
      <w:pPr>
        <w:numPr>
          <w:ilvl w:val="1"/>
          <w:numId w:val="12"/>
        </w:numPr>
        <w:tabs>
          <w:tab w:val="num" w:pos="720"/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умение работать в группе;</w:t>
      </w:r>
    </w:p>
    <w:p w14:paraId="4186BE65" w14:textId="77777777" w:rsidR="00CF5201" w:rsidRPr="008D5F33" w:rsidRDefault="00CF5201" w:rsidP="007802D1">
      <w:pPr>
        <w:numPr>
          <w:ilvl w:val="1"/>
          <w:numId w:val="12"/>
        </w:numPr>
        <w:tabs>
          <w:tab w:val="num" w:pos="720"/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умение уступать;</w:t>
      </w:r>
    </w:p>
    <w:p w14:paraId="694310B1" w14:textId="77777777" w:rsidR="00CF5201" w:rsidRPr="008D5F33" w:rsidRDefault="00CF5201" w:rsidP="007802D1">
      <w:pPr>
        <w:numPr>
          <w:ilvl w:val="1"/>
          <w:numId w:val="12"/>
        </w:numPr>
        <w:tabs>
          <w:tab w:val="num" w:pos="720"/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lastRenderedPageBreak/>
        <w:t>ответственность;</w:t>
      </w:r>
    </w:p>
    <w:p w14:paraId="4CE434A3" w14:textId="77777777" w:rsidR="00CF5201" w:rsidRPr="008D5F33" w:rsidRDefault="00CF5201" w:rsidP="007802D1">
      <w:pPr>
        <w:numPr>
          <w:ilvl w:val="0"/>
          <w:numId w:val="12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самокритичность;</w:t>
      </w:r>
    </w:p>
    <w:p w14:paraId="69C41EFD" w14:textId="77777777" w:rsidR="00CF5201" w:rsidRPr="008D5F33" w:rsidRDefault="00CF5201" w:rsidP="007802D1">
      <w:pPr>
        <w:numPr>
          <w:ilvl w:val="0"/>
          <w:numId w:val="12"/>
        </w:numPr>
        <w:tabs>
          <w:tab w:val="left" w:pos="11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самоконтроль.</w:t>
      </w:r>
    </w:p>
    <w:p w14:paraId="7A724D37" w14:textId="20F3D971" w:rsidR="00E54BDD" w:rsidRPr="008D5F33" w:rsidRDefault="00E54BDD" w:rsidP="008D5F33">
      <w:pPr>
        <w:spacing w:line="276" w:lineRule="auto"/>
        <w:rPr>
          <w:b/>
          <w:bCs/>
          <w:sz w:val="28"/>
          <w:szCs w:val="28"/>
        </w:rPr>
      </w:pPr>
    </w:p>
    <w:p w14:paraId="1D283B21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6030A8F3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47A76EAF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1D2B836D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047BDD6F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7576E43F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7D015519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653D2DCD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24D61176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76302C0A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24C2A0C4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4CB00EAF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07EDA642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61D2EC14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77C0BA7F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144B144A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623CFAC5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44BEE308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34E380A2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7381E799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348A039B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49334BA6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7DA929F1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442504A7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75E8BCEB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462CB395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25C0D37B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350B5F85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5F48D414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1C065AD4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4F7080EB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4D5B5ECD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374C24E8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401961FF" w14:textId="77777777" w:rsidR="003E6993" w:rsidRDefault="003E6993" w:rsidP="008D5F33">
      <w:pPr>
        <w:spacing w:line="276" w:lineRule="auto"/>
        <w:rPr>
          <w:b/>
          <w:bCs/>
          <w:sz w:val="28"/>
          <w:szCs w:val="28"/>
        </w:rPr>
      </w:pPr>
    </w:p>
    <w:p w14:paraId="62D3D942" w14:textId="5E641228" w:rsidR="004B6049" w:rsidRPr="008D5F33" w:rsidRDefault="004B6049" w:rsidP="003E6993">
      <w:pPr>
        <w:pStyle w:val="1"/>
        <w:jc w:val="center"/>
      </w:pPr>
      <w:bookmarkStart w:id="8" w:name="_Toc119333954"/>
      <w:r w:rsidRPr="008D5F33">
        <w:lastRenderedPageBreak/>
        <w:t>Методическое обеспечение</w:t>
      </w:r>
      <w:bookmarkEnd w:id="8"/>
    </w:p>
    <w:p w14:paraId="7442A073" w14:textId="77777777" w:rsidR="004B6049" w:rsidRPr="008D5F33" w:rsidRDefault="004B6049" w:rsidP="007802D1">
      <w:pPr>
        <w:spacing w:line="276" w:lineRule="auto"/>
        <w:ind w:left="720"/>
        <w:rPr>
          <w:b/>
          <w:bCs/>
          <w:sz w:val="28"/>
          <w:szCs w:val="28"/>
        </w:rPr>
      </w:pPr>
      <w:r w:rsidRPr="008D5F33">
        <w:rPr>
          <w:b/>
          <w:bCs/>
          <w:sz w:val="28"/>
          <w:szCs w:val="28"/>
        </w:rPr>
        <w:t>1. Обеспечение программы различными видами методической продукции.</w:t>
      </w:r>
    </w:p>
    <w:p w14:paraId="3B125610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b/>
          <w:bCs/>
          <w:sz w:val="28"/>
          <w:szCs w:val="28"/>
        </w:rPr>
      </w:pPr>
      <w:r w:rsidRPr="008D5F33">
        <w:rPr>
          <w:sz w:val="28"/>
          <w:szCs w:val="28"/>
        </w:rPr>
        <w:t xml:space="preserve">Программа обеспечена разнообразными видами методической продукции. Это, прежде всего, </w:t>
      </w:r>
      <w:r w:rsidRPr="008D5F33">
        <w:rPr>
          <w:b/>
          <w:bCs/>
          <w:i/>
          <w:iCs/>
          <w:sz w:val="28"/>
          <w:szCs w:val="28"/>
        </w:rPr>
        <w:t>авторские разработки художественно-творческих игр</w:t>
      </w:r>
      <w:r w:rsidRPr="008D5F33">
        <w:rPr>
          <w:sz w:val="28"/>
          <w:szCs w:val="28"/>
        </w:rPr>
        <w:t>, адаптированных для детей младшего школьного и среднего возраста. Это и ситуативные импровизационные игры, возникающие прямо по ходу отдельных занятий, и заранее спланированные педагогом игры и игровые ситуации.</w:t>
      </w:r>
    </w:p>
    <w:p w14:paraId="497C6812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Для активизации детей используются разработанные автором</w:t>
      </w:r>
      <w:r w:rsidRPr="008D5F33">
        <w:rPr>
          <w:b/>
          <w:bCs/>
          <w:i/>
          <w:iCs/>
          <w:sz w:val="28"/>
          <w:szCs w:val="28"/>
        </w:rPr>
        <w:t xml:space="preserve"> задания-игры на развитие фантазии</w:t>
      </w:r>
      <w:r w:rsidRPr="008D5F33">
        <w:rPr>
          <w:sz w:val="28"/>
          <w:szCs w:val="28"/>
        </w:rPr>
        <w:t xml:space="preserve"> </w:t>
      </w:r>
      <w:r w:rsidRPr="008D5F33">
        <w:rPr>
          <w:b/>
          <w:bCs/>
          <w:i/>
          <w:iCs/>
          <w:sz w:val="28"/>
          <w:szCs w:val="28"/>
        </w:rPr>
        <w:t>и воображения.</w:t>
      </w:r>
    </w:p>
    <w:p w14:paraId="44B16696" w14:textId="56E77BE0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Программой предусмотрено </w:t>
      </w:r>
      <w:r w:rsidRPr="008D5F33">
        <w:rPr>
          <w:b/>
          <w:bCs/>
          <w:i/>
          <w:iCs/>
          <w:sz w:val="28"/>
          <w:szCs w:val="28"/>
        </w:rPr>
        <w:t>методическое обоснование процесса организации образовательной деятельности</w:t>
      </w:r>
      <w:r w:rsidRPr="008D5F33">
        <w:rPr>
          <w:sz w:val="28"/>
          <w:szCs w:val="28"/>
        </w:rPr>
        <w:t xml:space="preserve"> и форм проведения занятий.</w:t>
      </w:r>
      <w:r w:rsidR="00ED72D3">
        <w:rPr>
          <w:sz w:val="28"/>
          <w:szCs w:val="28"/>
        </w:rPr>
        <w:t xml:space="preserve"> </w:t>
      </w:r>
    </w:p>
    <w:p w14:paraId="64B95F7B" w14:textId="4AA5517F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</w:t>
      </w:r>
      <w:r w:rsidR="00ED72D3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</w:t>
      </w:r>
      <w:r w:rsidR="00ED72D3">
        <w:rPr>
          <w:sz w:val="28"/>
          <w:szCs w:val="28"/>
        </w:rPr>
        <w:t xml:space="preserve"> </w:t>
      </w:r>
      <w:r w:rsidRPr="008D5F33">
        <w:rPr>
          <w:sz w:val="28"/>
          <w:szCs w:val="28"/>
        </w:rPr>
        <w:t>палитра и др.). При этом используется для показа учебная доска или лист бумаги, прикрепленный на мольберт. Таким образом, педагог раскрывает творческие возможности работы над определённым заданием.</w:t>
      </w:r>
    </w:p>
    <w:p w14:paraId="3690ED77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Дети после объяснения приступают к работе. Практическая деятельность обучающихся строится от простого к сложному, от учебных упражнений до построения композиции.</w:t>
      </w:r>
    </w:p>
    <w:p w14:paraId="70F2CAC4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14:paraId="2D59A78F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</w:t>
      </w:r>
      <w:r w:rsidRPr="008D5F33">
        <w:rPr>
          <w:b/>
          <w:bCs/>
          <w:i/>
          <w:iCs/>
          <w:sz w:val="28"/>
          <w:szCs w:val="28"/>
        </w:rPr>
        <w:t>набором игровых приёмов</w:t>
      </w:r>
      <w:r w:rsidRPr="008D5F33">
        <w:rPr>
          <w:sz w:val="28"/>
          <w:szCs w:val="28"/>
        </w:rPr>
        <w:t xml:space="preserve">. </w:t>
      </w:r>
    </w:p>
    <w:p w14:paraId="637DD138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На первых занятиях особенно важно похвалить каждого ребёнка за выполненную работу, внушить уверенность в себе, воодушевить на продолжение обучения. </w:t>
      </w:r>
    </w:p>
    <w:p w14:paraId="6CD03AFD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lastRenderedPageBreak/>
        <w:t xml:space="preserve">Перед началом занятий, а также когда дети устают, полезно проводить игровую разминку для кистей рук. </w:t>
      </w:r>
    </w:p>
    <w:p w14:paraId="0B740076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b/>
          <w:bCs/>
          <w:i/>
          <w:iCs/>
          <w:sz w:val="28"/>
          <w:szCs w:val="28"/>
        </w:rPr>
        <w:t>Игровая гимнастика</w:t>
      </w:r>
      <w:r w:rsidRPr="008D5F33">
        <w:rPr>
          <w:sz w:val="28"/>
          <w:szCs w:val="28"/>
        </w:rPr>
        <w:t xml:space="preserve"> в виде упражнений (</w:t>
      </w:r>
      <w:r w:rsidRPr="008D5F33">
        <w:rPr>
          <w:b/>
          <w:bCs/>
          <w:i/>
          <w:iCs/>
          <w:sz w:val="28"/>
          <w:szCs w:val="28"/>
        </w:rPr>
        <w:t>рисунок в воздухе</w:t>
      </w:r>
      <w:r w:rsidRPr="008D5F33">
        <w:rPr>
          <w:sz w:val="28"/>
          <w:szCs w:val="28"/>
        </w:rPr>
        <w:t>) помогает ребёнку быстрее освоить основы изобразительного творчества.</w:t>
      </w:r>
    </w:p>
    <w:p w14:paraId="7C426EC7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Чтобы дети быстро не утомлялись и не теряли интерес к предмету, полезно вводить </w:t>
      </w:r>
      <w:r w:rsidRPr="008D5F33">
        <w:rPr>
          <w:b/>
          <w:bCs/>
          <w:i/>
          <w:iCs/>
          <w:sz w:val="28"/>
          <w:szCs w:val="28"/>
        </w:rPr>
        <w:t>смену видов деятельности</w:t>
      </w:r>
      <w:r w:rsidRPr="008D5F33">
        <w:rPr>
          <w:sz w:val="28"/>
          <w:szCs w:val="28"/>
        </w:rPr>
        <w:t xml:space="preserve"> и </w:t>
      </w:r>
      <w:r w:rsidRPr="008D5F33">
        <w:rPr>
          <w:b/>
          <w:bCs/>
          <w:i/>
          <w:iCs/>
          <w:sz w:val="28"/>
          <w:szCs w:val="28"/>
        </w:rPr>
        <w:t>чередование технических приёмов</w:t>
      </w:r>
      <w:r w:rsidRPr="008D5F33">
        <w:rPr>
          <w:sz w:val="28"/>
          <w:szCs w:val="28"/>
        </w:rPr>
        <w:t xml:space="preserve"> </w:t>
      </w:r>
      <w:r w:rsidRPr="008D5F33">
        <w:rPr>
          <w:b/>
          <w:bCs/>
          <w:i/>
          <w:iCs/>
          <w:sz w:val="28"/>
          <w:szCs w:val="28"/>
        </w:rPr>
        <w:t>с игровыми заданиями</w:t>
      </w:r>
      <w:r w:rsidRPr="008D5F33">
        <w:rPr>
          <w:sz w:val="28"/>
          <w:szCs w:val="28"/>
        </w:rPr>
        <w:t xml:space="preserve">. </w:t>
      </w:r>
    </w:p>
    <w:p w14:paraId="1BA0C62D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Например, любой акварельный «подмалевок» может послужить фоном для следующих заданий, где могут быть использованы трафарет, аппликация, дорисовка тфломастером, пастелью, мелками и др.</w:t>
      </w:r>
    </w:p>
    <w:p w14:paraId="01DF65D2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Нередко игровая смена различных приёмов и техник оказывается настолько удачной, что из рисунка-«золушки» рождается сказочной красоты «шедевр».</w:t>
      </w:r>
    </w:p>
    <w:p w14:paraId="7251E8FA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 xml:space="preserve">Удачи окрыляют даже самых неуверенных детей, пробуждают желание экспериментировать, творить, дать своей фантазии «космическую» свободу. </w:t>
      </w:r>
    </w:p>
    <w:p w14:paraId="4B63A7CC" w14:textId="77777777" w:rsidR="004B6049" w:rsidRPr="008D5F33" w:rsidRDefault="004B6049" w:rsidP="007802D1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В условиях предвкушения удачи образовательный процесс будет проходить легко, вызывая активный интерес каждого подростка, независимо от его способностей, что приведет к желаемому результату. Ведь художественное образование не должно ориентироваться только на наиболее способных к изобразительной деятельности детей.</w:t>
      </w:r>
    </w:p>
    <w:p w14:paraId="492919F2" w14:textId="77777777" w:rsidR="004B6049" w:rsidRPr="008D5F33" w:rsidRDefault="004B6049" w:rsidP="007802D1">
      <w:pPr>
        <w:spacing w:line="276" w:lineRule="auto"/>
        <w:ind w:left="360"/>
        <w:rPr>
          <w:b/>
          <w:bCs/>
          <w:sz w:val="28"/>
          <w:szCs w:val="28"/>
        </w:rPr>
      </w:pPr>
    </w:p>
    <w:p w14:paraId="48D534C7" w14:textId="47650E66" w:rsidR="004B6049" w:rsidRPr="008D5F33" w:rsidRDefault="00ED72D3" w:rsidP="007802D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B6049" w:rsidRPr="008D5F33">
        <w:rPr>
          <w:b/>
          <w:bCs/>
          <w:sz w:val="28"/>
          <w:szCs w:val="28"/>
        </w:rPr>
        <w:t>2. Дидактические материалы</w:t>
      </w:r>
    </w:p>
    <w:p w14:paraId="3656844B" w14:textId="77777777" w:rsidR="004B6049" w:rsidRPr="008D5F33" w:rsidRDefault="004B6049" w:rsidP="008D5F33">
      <w:pPr>
        <w:spacing w:line="276" w:lineRule="auto"/>
        <w:ind w:firstLine="709"/>
        <w:jc w:val="both"/>
        <w:rPr>
          <w:sz w:val="28"/>
          <w:szCs w:val="28"/>
        </w:rPr>
      </w:pPr>
      <w:r w:rsidRPr="008D5F33">
        <w:rPr>
          <w:sz w:val="28"/>
          <w:szCs w:val="28"/>
        </w:rPr>
        <w:t>Дидактические материалы 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14:paraId="301E0E75" w14:textId="77777777" w:rsidR="004B6049" w:rsidRPr="008D5F33" w:rsidRDefault="004B6049" w:rsidP="008D5F33">
      <w:pPr>
        <w:spacing w:line="276" w:lineRule="auto"/>
        <w:ind w:firstLine="709"/>
        <w:jc w:val="both"/>
        <w:rPr>
          <w:sz w:val="28"/>
          <w:szCs w:val="28"/>
        </w:rPr>
      </w:pPr>
    </w:p>
    <w:p w14:paraId="0C1D76D9" w14:textId="3E498D8B" w:rsidR="004B6049" w:rsidRPr="008D5F33" w:rsidRDefault="00ED72D3" w:rsidP="008D5F3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B6049" w:rsidRPr="008D5F33">
        <w:rPr>
          <w:sz w:val="28"/>
          <w:szCs w:val="28"/>
        </w:rPr>
        <w:t>Детям предоставляется возможность углубить и расширить знания в процессе познания мира животных, птиц, человека, пейзажа и т.д.</w:t>
      </w:r>
    </w:p>
    <w:p w14:paraId="61651C3A" w14:textId="5D9284F5" w:rsidR="004B6049" w:rsidRPr="008D5F33" w:rsidRDefault="00ED72D3" w:rsidP="008D5F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049" w:rsidRPr="008D5F33">
        <w:rPr>
          <w:sz w:val="28"/>
          <w:szCs w:val="28"/>
        </w:rPr>
        <w:t>В программе предусматривается три вида занятий: индивидуальные, групповые, коллективные, имеется возможность их сочетания.</w:t>
      </w:r>
    </w:p>
    <w:p w14:paraId="7EF8BC27" w14:textId="77777777" w:rsidR="004B6049" w:rsidRPr="008D5F33" w:rsidRDefault="004B6049" w:rsidP="008D5F33">
      <w:pPr>
        <w:spacing w:line="276" w:lineRule="auto"/>
        <w:jc w:val="both"/>
        <w:rPr>
          <w:sz w:val="28"/>
          <w:szCs w:val="28"/>
        </w:rPr>
      </w:pPr>
    </w:p>
    <w:p w14:paraId="27571144" w14:textId="7811B85E" w:rsidR="004B6049" w:rsidRPr="008D5F33" w:rsidRDefault="00ED72D3" w:rsidP="008D5F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049" w:rsidRPr="008D5F33">
        <w:rPr>
          <w:sz w:val="28"/>
          <w:szCs w:val="28"/>
        </w:rPr>
        <w:t>Программа даёт возможность ребятам приобщиться к достижениям культуры через беседы, просмотр видеофильмов, слайдов, репродукций, а также походов на выставки, музеи и выставки собственных работ.</w:t>
      </w:r>
    </w:p>
    <w:p w14:paraId="523E2329" w14:textId="77777777" w:rsidR="004B6049" w:rsidRPr="008D5F33" w:rsidRDefault="004B6049" w:rsidP="008D5F33">
      <w:pPr>
        <w:spacing w:line="276" w:lineRule="auto"/>
        <w:jc w:val="both"/>
        <w:rPr>
          <w:sz w:val="28"/>
          <w:szCs w:val="28"/>
        </w:rPr>
      </w:pPr>
    </w:p>
    <w:p w14:paraId="34D7C458" w14:textId="1D301646" w:rsidR="004B6049" w:rsidRPr="008D5F33" w:rsidRDefault="00ED72D3" w:rsidP="008D5F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6049" w:rsidRPr="008D5F33">
        <w:rPr>
          <w:sz w:val="28"/>
          <w:szCs w:val="28"/>
        </w:rPr>
        <w:t>У детей формируется умение сориентироваться в жизни, достигается постоянное приобретение умений и навыков в любимом деле, профориентация на будущее, а главное - становление характера, развитие нравственно-эстетических качеств в процессе занятием искусством.</w:t>
      </w:r>
    </w:p>
    <w:p w14:paraId="549445C0" w14:textId="77777777" w:rsidR="004B6049" w:rsidRPr="008D5F33" w:rsidRDefault="004B6049" w:rsidP="008D5F33">
      <w:pPr>
        <w:spacing w:line="276" w:lineRule="auto"/>
        <w:jc w:val="both"/>
        <w:rPr>
          <w:sz w:val="28"/>
          <w:szCs w:val="28"/>
        </w:rPr>
      </w:pPr>
    </w:p>
    <w:p w14:paraId="5744B229" w14:textId="3A565976" w:rsidR="004B6049" w:rsidRPr="008D5F33" w:rsidRDefault="00ED72D3" w:rsidP="008D5F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049" w:rsidRPr="008D5F33">
        <w:rPr>
          <w:sz w:val="28"/>
          <w:szCs w:val="28"/>
        </w:rPr>
        <w:t>Преемственность и согласованность данной программы со школьными позволяет расширить кругозор детей, воспитать в них хороший вкус, привить детям навыки и умения, которые будут способствовать успешному приобретению школьных знаний.</w:t>
      </w:r>
    </w:p>
    <w:p w14:paraId="0173BFD1" w14:textId="6FCB3320" w:rsidR="004B6049" w:rsidRPr="008D5F33" w:rsidRDefault="00ED72D3" w:rsidP="007802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049" w:rsidRPr="008D5F33">
        <w:rPr>
          <w:sz w:val="28"/>
          <w:szCs w:val="28"/>
        </w:rPr>
        <w:t>Данная программа основывается на последних разработках школьных программ и программ дополнительного образования, таких, как художников Неменского и Левина.</w:t>
      </w:r>
    </w:p>
    <w:p w14:paraId="3389763D" w14:textId="6A20218E" w:rsidR="00E54BDD" w:rsidRPr="008D5F33" w:rsidRDefault="00ED72D3" w:rsidP="008D5F33">
      <w:pPr>
        <w:spacing w:line="276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049" w:rsidRPr="008D5F33">
        <w:rPr>
          <w:sz w:val="28"/>
          <w:szCs w:val="28"/>
        </w:rPr>
        <w:t>На занятиях присутствует сотворчество учителей и детей, объединенное общим содержанием, поддерживается интерес к совместным действиям, используется художественное слово (потешки, загадки и стихи). Все это вызывает у детей эмоциональный отклик и создает радостное настроение. Дети становятся духовно богаче, задумываются о смысле жизни, становятся быть добрыми и учатся сострадать. От искусства человек прозревает. Это есть то главное, чему учит кружок по изобразительному искусству «Юный художник».</w:t>
      </w:r>
    </w:p>
    <w:p w14:paraId="5441072C" w14:textId="43150FC8" w:rsidR="008D5F33" w:rsidRDefault="004B6049" w:rsidP="007802D1">
      <w:pPr>
        <w:spacing w:line="276" w:lineRule="auto"/>
        <w:rPr>
          <w:sz w:val="28"/>
          <w:szCs w:val="28"/>
        </w:rPr>
      </w:pPr>
      <w:r w:rsidRPr="008D5F33">
        <w:rPr>
          <w:sz w:val="28"/>
          <w:szCs w:val="28"/>
        </w:rPr>
        <w:t xml:space="preserve"> </w:t>
      </w:r>
    </w:p>
    <w:p w14:paraId="1A0B474C" w14:textId="745F0667" w:rsidR="003E6993" w:rsidRDefault="003E6993" w:rsidP="007802D1">
      <w:pPr>
        <w:spacing w:line="276" w:lineRule="auto"/>
        <w:rPr>
          <w:sz w:val="28"/>
          <w:szCs w:val="28"/>
        </w:rPr>
      </w:pPr>
    </w:p>
    <w:p w14:paraId="7C8591A1" w14:textId="2335930E" w:rsidR="003E6993" w:rsidRDefault="003E6993" w:rsidP="007802D1">
      <w:pPr>
        <w:spacing w:line="276" w:lineRule="auto"/>
        <w:rPr>
          <w:sz w:val="28"/>
          <w:szCs w:val="28"/>
        </w:rPr>
      </w:pPr>
    </w:p>
    <w:p w14:paraId="59574671" w14:textId="526F10EA" w:rsidR="003E6993" w:rsidRDefault="003E6993" w:rsidP="007802D1">
      <w:pPr>
        <w:spacing w:line="276" w:lineRule="auto"/>
        <w:rPr>
          <w:sz w:val="28"/>
          <w:szCs w:val="28"/>
        </w:rPr>
      </w:pPr>
    </w:p>
    <w:p w14:paraId="09E8C6FD" w14:textId="00A7A5B1" w:rsidR="003E6993" w:rsidRDefault="003E6993" w:rsidP="007802D1">
      <w:pPr>
        <w:spacing w:line="276" w:lineRule="auto"/>
        <w:rPr>
          <w:sz w:val="28"/>
          <w:szCs w:val="28"/>
        </w:rPr>
      </w:pPr>
    </w:p>
    <w:p w14:paraId="3A8C2D53" w14:textId="6089807A" w:rsidR="003E6993" w:rsidRDefault="003E6993" w:rsidP="007802D1">
      <w:pPr>
        <w:spacing w:line="276" w:lineRule="auto"/>
        <w:rPr>
          <w:sz w:val="28"/>
          <w:szCs w:val="28"/>
        </w:rPr>
      </w:pPr>
    </w:p>
    <w:p w14:paraId="1612C0A8" w14:textId="575946FE" w:rsidR="003E6993" w:rsidRDefault="003E6993" w:rsidP="007802D1">
      <w:pPr>
        <w:spacing w:line="276" w:lineRule="auto"/>
        <w:rPr>
          <w:sz w:val="28"/>
          <w:szCs w:val="28"/>
        </w:rPr>
      </w:pPr>
    </w:p>
    <w:p w14:paraId="17056946" w14:textId="2553EA16" w:rsidR="003E6993" w:rsidRDefault="003E6993" w:rsidP="007802D1">
      <w:pPr>
        <w:spacing w:line="276" w:lineRule="auto"/>
        <w:rPr>
          <w:sz w:val="28"/>
          <w:szCs w:val="28"/>
        </w:rPr>
      </w:pPr>
    </w:p>
    <w:p w14:paraId="1F481015" w14:textId="0CE12965" w:rsidR="003E6993" w:rsidRDefault="003E6993" w:rsidP="007802D1">
      <w:pPr>
        <w:spacing w:line="276" w:lineRule="auto"/>
        <w:rPr>
          <w:sz w:val="28"/>
          <w:szCs w:val="28"/>
        </w:rPr>
      </w:pPr>
    </w:p>
    <w:p w14:paraId="34FDCFC6" w14:textId="70A520D0" w:rsidR="003E6993" w:rsidRDefault="003E6993" w:rsidP="007802D1">
      <w:pPr>
        <w:spacing w:line="276" w:lineRule="auto"/>
        <w:rPr>
          <w:sz w:val="28"/>
          <w:szCs w:val="28"/>
        </w:rPr>
      </w:pPr>
    </w:p>
    <w:p w14:paraId="09E8BC2F" w14:textId="21018E65" w:rsidR="003E6993" w:rsidRDefault="003E6993" w:rsidP="007802D1">
      <w:pPr>
        <w:spacing w:line="276" w:lineRule="auto"/>
        <w:rPr>
          <w:sz w:val="28"/>
          <w:szCs w:val="28"/>
        </w:rPr>
      </w:pPr>
    </w:p>
    <w:p w14:paraId="53C079F4" w14:textId="08B32EDF" w:rsidR="003E6993" w:rsidRDefault="003E6993" w:rsidP="007802D1">
      <w:pPr>
        <w:spacing w:line="276" w:lineRule="auto"/>
        <w:rPr>
          <w:sz w:val="28"/>
          <w:szCs w:val="28"/>
        </w:rPr>
      </w:pPr>
    </w:p>
    <w:p w14:paraId="5D19DD7A" w14:textId="65145B92" w:rsidR="003E6993" w:rsidRDefault="003E6993" w:rsidP="007802D1">
      <w:pPr>
        <w:spacing w:line="276" w:lineRule="auto"/>
        <w:rPr>
          <w:sz w:val="28"/>
          <w:szCs w:val="28"/>
        </w:rPr>
      </w:pPr>
    </w:p>
    <w:p w14:paraId="5909CD19" w14:textId="42AFF4AE" w:rsidR="003E6993" w:rsidRDefault="003E6993" w:rsidP="007802D1">
      <w:pPr>
        <w:spacing w:line="276" w:lineRule="auto"/>
        <w:rPr>
          <w:sz w:val="28"/>
          <w:szCs w:val="28"/>
        </w:rPr>
      </w:pPr>
    </w:p>
    <w:p w14:paraId="734A9398" w14:textId="407E3204" w:rsidR="003E6993" w:rsidRDefault="003E6993" w:rsidP="007802D1">
      <w:pPr>
        <w:spacing w:line="276" w:lineRule="auto"/>
        <w:rPr>
          <w:sz w:val="28"/>
          <w:szCs w:val="28"/>
        </w:rPr>
      </w:pPr>
    </w:p>
    <w:p w14:paraId="4451950D" w14:textId="428B3F46" w:rsidR="003E6993" w:rsidRDefault="003E6993" w:rsidP="007802D1">
      <w:pPr>
        <w:spacing w:line="276" w:lineRule="auto"/>
        <w:rPr>
          <w:sz w:val="28"/>
          <w:szCs w:val="28"/>
        </w:rPr>
      </w:pPr>
    </w:p>
    <w:p w14:paraId="730726A2" w14:textId="16200FE6" w:rsidR="003E6993" w:rsidRDefault="003E6993" w:rsidP="007802D1">
      <w:pPr>
        <w:spacing w:line="276" w:lineRule="auto"/>
        <w:rPr>
          <w:sz w:val="28"/>
          <w:szCs w:val="28"/>
        </w:rPr>
      </w:pPr>
    </w:p>
    <w:p w14:paraId="670EA6B8" w14:textId="77777777" w:rsidR="003E6993" w:rsidRDefault="003E6993" w:rsidP="007802D1">
      <w:pPr>
        <w:spacing w:line="276" w:lineRule="auto"/>
        <w:rPr>
          <w:sz w:val="28"/>
          <w:szCs w:val="28"/>
        </w:rPr>
      </w:pPr>
    </w:p>
    <w:p w14:paraId="3852A445" w14:textId="77777777" w:rsidR="008D5F33" w:rsidRDefault="008D5F33" w:rsidP="007802D1">
      <w:pPr>
        <w:spacing w:line="276" w:lineRule="auto"/>
        <w:rPr>
          <w:sz w:val="28"/>
          <w:szCs w:val="28"/>
        </w:rPr>
      </w:pPr>
    </w:p>
    <w:p w14:paraId="7064F913" w14:textId="5574C534" w:rsidR="004B6049" w:rsidRPr="00024ECA" w:rsidRDefault="004B6049" w:rsidP="00024EC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9" w:name="_Toc119333955"/>
      <w:r w:rsidRPr="00024ECA">
        <w:rPr>
          <w:rFonts w:ascii="Times New Roman" w:hAnsi="Times New Roman"/>
          <w:sz w:val="28"/>
          <w:szCs w:val="28"/>
        </w:rPr>
        <w:lastRenderedPageBreak/>
        <w:t>Литература.</w:t>
      </w:r>
      <w:bookmarkEnd w:id="9"/>
    </w:p>
    <w:p w14:paraId="6CB43287" w14:textId="4BF6808F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1.Грибовская А.А. «Ознакомление дошкольников с графикой и живописью», Москва «Педагогическое общество.</w:t>
      </w:r>
      <w:r w:rsid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России», 2004 г.</w:t>
      </w:r>
    </w:p>
    <w:p w14:paraId="58036325" w14:textId="7777777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2.Курбатова Н.В. «Учимся рисовать», Москва «Слово», 2002 г.</w:t>
      </w:r>
    </w:p>
    <w:p w14:paraId="14FF7742" w14:textId="7777777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3.Рутковская А. «Рисование в начальной школе», Москва, Олма-Пресс, 2003 г.</w:t>
      </w:r>
    </w:p>
    <w:p w14:paraId="278ED946" w14:textId="7777777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4.Федотова И.В. «Изобразительное искусство», Волгоград «Учитель», 2006 г.</w:t>
      </w:r>
    </w:p>
    <w:p w14:paraId="2E32120C" w14:textId="7777777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5.Фатеева А.А. «Рисуем без кисточки», Ярославль «Академия развития», 2006 г.</w:t>
      </w:r>
    </w:p>
    <w:p w14:paraId="51EB1200" w14:textId="7777777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6.Фиона Уотт «Как научиться рисовать», Москва «Росмэн», 2002 г.</w:t>
      </w:r>
    </w:p>
    <w:p w14:paraId="421E7A51" w14:textId="7777777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7.Фиона Уотт «Я умею рисовать», Москва «Росмэн», 2003 г.</w:t>
      </w:r>
    </w:p>
    <w:p w14:paraId="264759FB" w14:textId="7777777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8.Шпикалова Т.Я. «Изобразительное искусство», Москва «Просвещение», 2000 г.</w:t>
      </w:r>
    </w:p>
    <w:p w14:paraId="1A53C2E2" w14:textId="350B0A39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9.Шалаева Г.П. «Учимся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рисовать», Москва «Слово», 2004 г.</w:t>
      </w:r>
    </w:p>
    <w:p w14:paraId="1A6823A2" w14:textId="1BD35189" w:rsidR="004B6049" w:rsidRPr="00024ECA" w:rsidRDefault="004B6049" w:rsidP="00024EC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C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24E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24ECA">
        <w:rPr>
          <w:rFonts w:ascii="Times New Roman" w:hAnsi="Times New Roman" w:cs="Times New Roman"/>
          <w:sz w:val="28"/>
          <w:szCs w:val="28"/>
        </w:rPr>
        <w:t>Гусакова М. А. «Аппликация».</w:t>
      </w:r>
      <w:r w:rsidR="00ED72D3" w:rsidRPr="00024ECA">
        <w:rPr>
          <w:rFonts w:ascii="Times New Roman" w:hAnsi="Times New Roman" w:cs="Times New Roman"/>
          <w:sz w:val="28"/>
          <w:szCs w:val="28"/>
        </w:rPr>
        <w:t xml:space="preserve"> </w:t>
      </w:r>
      <w:r w:rsidRPr="00024ECA">
        <w:rPr>
          <w:rFonts w:ascii="Times New Roman" w:hAnsi="Times New Roman" w:cs="Times New Roman"/>
          <w:sz w:val="28"/>
          <w:szCs w:val="28"/>
        </w:rPr>
        <w:t>Москва «Просвещение» 1987</w:t>
      </w:r>
      <w:r w:rsidR="00BA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BB4ED" w14:textId="0E7B85A8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11.</w:t>
      </w:r>
      <w:r w:rsidR="00BA4836" w:rsidRPr="00BA4836">
        <w:rPr>
          <w:sz w:val="28"/>
          <w:szCs w:val="28"/>
        </w:rPr>
        <w:t xml:space="preserve"> </w:t>
      </w:r>
      <w:r w:rsidR="00BA4836" w:rsidRPr="00024ECA">
        <w:rPr>
          <w:sz w:val="28"/>
          <w:szCs w:val="28"/>
        </w:rPr>
        <w:t>Гульянц Э. К.,</w:t>
      </w:r>
      <w:r w:rsidR="00BA4836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Сарафанова Н. А. «Подарки к праздникам». Москва «Мир книги» 2005.</w:t>
      </w:r>
    </w:p>
    <w:p w14:paraId="2FC8AEFB" w14:textId="5898A06A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12.Щеблыкин И. К., Романина В. И., Кагакова И. И.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«Аппликационные работы в начальных классах».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Москва «Просвещение» 1983.</w:t>
      </w:r>
    </w:p>
    <w:p w14:paraId="40EDA694" w14:textId="574E09A8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13.Хосе М. Паррамон «Путь к мастерству. Как рисовать».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Санкт-Петербург «Аврора» 1991.</w:t>
      </w:r>
    </w:p>
    <w:p w14:paraId="781C5BF8" w14:textId="7F16E14C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14.Хосе М. Паррамон «Как писать маслом».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Санкт-Петербург «Аврора» 1992.</w:t>
      </w:r>
    </w:p>
    <w:p w14:paraId="730141FC" w14:textId="1E3AD866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15.Запаренко В. С. «Энциклопедия рисования».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Санкт-Петербург «Нева», Москва «ОЛМА-ПРЕСС» 2002.</w:t>
      </w:r>
    </w:p>
    <w:p w14:paraId="124D5B5C" w14:textId="7777777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16.Гибсон Р. «Карнавал. Маски. Костюмы». Москва «Росмэн» 2002.</w:t>
      </w:r>
    </w:p>
    <w:p w14:paraId="3CB680CF" w14:textId="2E77DB88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17.Хайнс К.,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Харви Д., Дангворд Р., Гибсон Р. «Домашний кукольный театр».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Москва «Росмэн» 2002.</w:t>
      </w:r>
    </w:p>
    <w:p w14:paraId="40785B5E" w14:textId="7777777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18.Лыкова И. А., Грушина Л. В., журнал «Мастерилка» №5.2008. «Тестопластика»</w:t>
      </w:r>
    </w:p>
    <w:p w14:paraId="6455FAA4" w14:textId="41EE4D7B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19.Соколова С. В. «Школа оригами. Аппликации и мозаика».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Москва «Эксмо», Санкт-Петербург «Валери СПД» 2008.</w:t>
      </w:r>
    </w:p>
    <w:p w14:paraId="517D4915" w14:textId="426EC8D7" w:rsidR="004B6049" w:rsidRPr="00024ECA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20.Мартин Б. «Рисуем с удовольствием».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Минск «Попурри» 2003.</w:t>
      </w:r>
    </w:p>
    <w:p w14:paraId="4E698CDC" w14:textId="558B4CA7" w:rsidR="004B6049" w:rsidRPr="008D5F33" w:rsidRDefault="004B6049" w:rsidP="00024ECA">
      <w:pPr>
        <w:spacing w:line="276" w:lineRule="auto"/>
        <w:jc w:val="both"/>
        <w:rPr>
          <w:sz w:val="28"/>
          <w:szCs w:val="28"/>
        </w:rPr>
      </w:pPr>
      <w:r w:rsidRPr="00024ECA">
        <w:rPr>
          <w:sz w:val="28"/>
          <w:szCs w:val="28"/>
        </w:rPr>
        <w:t>21.Блейк В. « Начинаем рисовать».</w:t>
      </w:r>
      <w:r w:rsidR="00ED72D3" w:rsidRPr="00024ECA">
        <w:rPr>
          <w:sz w:val="28"/>
          <w:szCs w:val="28"/>
        </w:rPr>
        <w:t xml:space="preserve"> </w:t>
      </w:r>
      <w:r w:rsidRPr="00024ECA">
        <w:rPr>
          <w:sz w:val="28"/>
          <w:szCs w:val="28"/>
        </w:rPr>
        <w:t>Минск «Попурри» 2003.</w:t>
      </w:r>
    </w:p>
    <w:p w14:paraId="424DB2C8" w14:textId="77777777" w:rsidR="004B6049" w:rsidRPr="008D5F33" w:rsidRDefault="004B6049" w:rsidP="007802D1">
      <w:pPr>
        <w:spacing w:line="276" w:lineRule="auto"/>
        <w:rPr>
          <w:sz w:val="28"/>
          <w:szCs w:val="28"/>
        </w:rPr>
      </w:pPr>
    </w:p>
    <w:p w14:paraId="39D07AD9" w14:textId="77777777" w:rsidR="004B6049" w:rsidRPr="008D5F33" w:rsidRDefault="004B6049" w:rsidP="007802D1">
      <w:pPr>
        <w:spacing w:line="276" w:lineRule="auto"/>
        <w:rPr>
          <w:sz w:val="28"/>
          <w:szCs w:val="28"/>
        </w:rPr>
      </w:pPr>
    </w:p>
    <w:p w14:paraId="0E05A8A8" w14:textId="77777777" w:rsidR="004B6049" w:rsidRPr="008D5F33" w:rsidRDefault="004B6049" w:rsidP="007802D1">
      <w:pPr>
        <w:spacing w:line="276" w:lineRule="auto"/>
        <w:rPr>
          <w:sz w:val="28"/>
          <w:szCs w:val="28"/>
        </w:rPr>
      </w:pPr>
    </w:p>
    <w:p w14:paraId="0A23F5FF" w14:textId="77777777" w:rsidR="001C17A5" w:rsidRPr="008D5F33" w:rsidRDefault="001C17A5" w:rsidP="007802D1">
      <w:pPr>
        <w:spacing w:line="276" w:lineRule="auto"/>
        <w:ind w:firstLine="709"/>
        <w:jc w:val="both"/>
        <w:rPr>
          <w:spacing w:val="-8"/>
          <w:sz w:val="28"/>
          <w:szCs w:val="28"/>
        </w:rPr>
      </w:pPr>
    </w:p>
    <w:p w14:paraId="14FFDB46" w14:textId="14809984" w:rsidR="00E54BDD" w:rsidRPr="00BA4836" w:rsidRDefault="00ED72D3" w:rsidP="00BA483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bookmarkStart w:id="10" w:name="_Toc119333956"/>
      <w:r w:rsidR="00E54BDD" w:rsidRPr="00BA4836">
        <w:rPr>
          <w:rFonts w:ascii="Times New Roman" w:hAnsi="Times New Roman"/>
          <w:sz w:val="28"/>
          <w:szCs w:val="28"/>
        </w:rPr>
        <w:t>Приложение 1</w:t>
      </w:r>
      <w:bookmarkEnd w:id="10"/>
    </w:p>
    <w:p w14:paraId="603D47ED" w14:textId="60CC3450" w:rsidR="004B6049" w:rsidRPr="008D5F33" w:rsidRDefault="004B6049" w:rsidP="007802D1">
      <w:pPr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8D5F33">
        <w:rPr>
          <w:b/>
          <w:bCs/>
          <w:i/>
          <w:iCs/>
          <w:sz w:val="28"/>
          <w:szCs w:val="28"/>
        </w:rPr>
        <w:t xml:space="preserve">Тестовые материалы </w:t>
      </w:r>
    </w:p>
    <w:p w14:paraId="29FD28DD" w14:textId="77777777" w:rsidR="004B6049" w:rsidRPr="008D5F33" w:rsidRDefault="004B6049" w:rsidP="007802D1">
      <w:pPr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8D5F33">
        <w:rPr>
          <w:b/>
          <w:bCs/>
          <w:i/>
          <w:iCs/>
          <w:sz w:val="28"/>
          <w:szCs w:val="28"/>
        </w:rPr>
        <w:t xml:space="preserve">для итогового контрольного опроса обучающихся </w:t>
      </w:r>
    </w:p>
    <w:p w14:paraId="701570FC" w14:textId="77777777" w:rsidR="004B6049" w:rsidRPr="008D5F33" w:rsidRDefault="004B6049" w:rsidP="007802D1">
      <w:pPr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8D5F33">
        <w:rPr>
          <w:b/>
          <w:bCs/>
          <w:i/>
          <w:iCs/>
          <w:sz w:val="28"/>
          <w:szCs w:val="28"/>
        </w:rPr>
        <w:t xml:space="preserve">на выявление уровня знаний теоретического материала </w:t>
      </w:r>
    </w:p>
    <w:p w14:paraId="019C776D" w14:textId="77777777" w:rsidR="004B6049" w:rsidRPr="008D5F33" w:rsidRDefault="004B6049" w:rsidP="007802D1">
      <w:pPr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52DA7344" w14:textId="26D4EC86" w:rsidR="004B6049" w:rsidRPr="003E6993" w:rsidRDefault="003E6993" w:rsidP="003E6993">
      <w:pPr>
        <w:spacing w:line="276" w:lineRule="auto"/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60"/>
        <w:gridCol w:w="2711"/>
        <w:gridCol w:w="1701"/>
        <w:gridCol w:w="1701"/>
        <w:gridCol w:w="1134"/>
        <w:gridCol w:w="1056"/>
      </w:tblGrid>
      <w:tr w:rsidR="004B6049" w:rsidRPr="008D5F33" w14:paraId="54C33BFF" w14:textId="77777777" w:rsidTr="00BD40B6">
        <w:trPr>
          <w:jc w:val="center"/>
        </w:trPr>
        <w:tc>
          <w:tcPr>
            <w:tcW w:w="905" w:type="dxa"/>
            <w:vMerge w:val="restart"/>
            <w:textDirection w:val="btLr"/>
          </w:tcPr>
          <w:p w14:paraId="2184E3C0" w14:textId="4F9D4D7D" w:rsidR="004B6049" w:rsidRPr="008D5F33" w:rsidRDefault="004B6049" w:rsidP="007802D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Фамилия,</w:t>
            </w:r>
            <w:r w:rsidR="00ED72D3">
              <w:rPr>
                <w:sz w:val="28"/>
                <w:szCs w:val="28"/>
              </w:rPr>
              <w:t xml:space="preserve"> </w:t>
            </w:r>
            <w:r w:rsidRPr="008D5F33">
              <w:rPr>
                <w:sz w:val="28"/>
                <w:szCs w:val="28"/>
              </w:rPr>
              <w:t>имя</w:t>
            </w:r>
            <w:r w:rsidR="00ED72D3">
              <w:rPr>
                <w:sz w:val="28"/>
                <w:szCs w:val="28"/>
              </w:rPr>
              <w:t xml:space="preserve"> </w:t>
            </w:r>
            <w:r w:rsidRPr="008D5F33">
              <w:rPr>
                <w:sz w:val="28"/>
                <w:szCs w:val="28"/>
              </w:rPr>
              <w:t>ребёнка</w:t>
            </w:r>
          </w:p>
        </w:tc>
        <w:tc>
          <w:tcPr>
            <w:tcW w:w="560" w:type="dxa"/>
            <w:vMerge w:val="restart"/>
          </w:tcPr>
          <w:p w14:paraId="022213BF" w14:textId="77777777" w:rsidR="004B6049" w:rsidRPr="00024ECA" w:rsidRDefault="004B6049" w:rsidP="007802D1">
            <w:pPr>
              <w:spacing w:line="276" w:lineRule="auto"/>
              <w:jc w:val="center"/>
            </w:pPr>
          </w:p>
          <w:p w14:paraId="705C3570" w14:textId="77777777" w:rsidR="004B6049" w:rsidRPr="00024ECA" w:rsidRDefault="004B6049" w:rsidP="007802D1">
            <w:pPr>
              <w:spacing w:line="276" w:lineRule="auto"/>
              <w:jc w:val="center"/>
            </w:pPr>
            <w:r w:rsidRPr="00024ECA">
              <w:t>№</w:t>
            </w:r>
          </w:p>
        </w:tc>
        <w:tc>
          <w:tcPr>
            <w:tcW w:w="2711" w:type="dxa"/>
            <w:vMerge w:val="restart"/>
          </w:tcPr>
          <w:p w14:paraId="1C7B0C98" w14:textId="77777777" w:rsidR="004B6049" w:rsidRPr="00024ECA" w:rsidRDefault="004B6049" w:rsidP="007802D1">
            <w:pPr>
              <w:spacing w:line="276" w:lineRule="auto"/>
              <w:jc w:val="center"/>
            </w:pPr>
          </w:p>
          <w:p w14:paraId="379ED3D9" w14:textId="3C39083C" w:rsidR="004B6049" w:rsidRPr="00024ECA" w:rsidRDefault="004B6049" w:rsidP="007802D1">
            <w:pPr>
              <w:spacing w:line="276" w:lineRule="auto"/>
              <w:jc w:val="center"/>
            </w:pPr>
            <w:r w:rsidRPr="00024ECA">
              <w:t>Перечень</w:t>
            </w:r>
            <w:r w:rsidR="00ED72D3" w:rsidRPr="00024ECA">
              <w:t xml:space="preserve"> </w:t>
            </w:r>
            <w:r w:rsidRPr="00024ECA">
              <w:t>вопросов</w:t>
            </w:r>
          </w:p>
        </w:tc>
        <w:tc>
          <w:tcPr>
            <w:tcW w:w="4536" w:type="dxa"/>
            <w:gridSpan w:val="3"/>
          </w:tcPr>
          <w:p w14:paraId="63320140" w14:textId="77777777" w:rsidR="004B6049" w:rsidRPr="00024ECA" w:rsidRDefault="004B6049" w:rsidP="007802D1">
            <w:pPr>
              <w:spacing w:line="276" w:lineRule="auto"/>
              <w:jc w:val="center"/>
            </w:pPr>
            <w:r w:rsidRPr="00024ECA">
              <w:t>Ответы (в баллах)</w:t>
            </w:r>
          </w:p>
        </w:tc>
        <w:tc>
          <w:tcPr>
            <w:tcW w:w="1056" w:type="dxa"/>
            <w:vMerge w:val="restart"/>
          </w:tcPr>
          <w:p w14:paraId="1066D0CA" w14:textId="77777777" w:rsidR="004B6049" w:rsidRPr="00024ECA" w:rsidRDefault="004B6049" w:rsidP="007802D1">
            <w:pPr>
              <w:spacing w:line="276" w:lineRule="auto"/>
              <w:jc w:val="center"/>
            </w:pPr>
          </w:p>
          <w:p w14:paraId="5364955F" w14:textId="77777777" w:rsidR="004B6049" w:rsidRPr="00024ECA" w:rsidRDefault="004B6049" w:rsidP="007802D1">
            <w:pPr>
              <w:spacing w:line="276" w:lineRule="auto"/>
              <w:jc w:val="center"/>
            </w:pPr>
            <w:r w:rsidRPr="00024ECA">
              <w:t>Оценка</w:t>
            </w:r>
          </w:p>
        </w:tc>
      </w:tr>
      <w:tr w:rsidR="004B6049" w:rsidRPr="008D5F33" w14:paraId="14A32963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60E18159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vMerge/>
            <w:vAlign w:val="center"/>
          </w:tcPr>
          <w:p w14:paraId="462C19C2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vAlign w:val="center"/>
          </w:tcPr>
          <w:p w14:paraId="24E50CEE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2DDE0E" w14:textId="77777777" w:rsidR="004B6049" w:rsidRPr="00024ECA" w:rsidRDefault="004B6049" w:rsidP="007802D1">
            <w:pPr>
              <w:spacing w:line="276" w:lineRule="auto"/>
              <w:jc w:val="center"/>
            </w:pPr>
            <w:r w:rsidRPr="00024ECA">
              <w:t>Правильный</w:t>
            </w:r>
          </w:p>
          <w:p w14:paraId="34AC7F86" w14:textId="77777777" w:rsidR="004B6049" w:rsidRPr="00024ECA" w:rsidRDefault="004B6049" w:rsidP="007802D1">
            <w:pPr>
              <w:spacing w:line="276" w:lineRule="auto"/>
              <w:jc w:val="center"/>
            </w:pPr>
            <w:r w:rsidRPr="00024ECA">
              <w:t>ответ</w:t>
            </w:r>
          </w:p>
        </w:tc>
        <w:tc>
          <w:tcPr>
            <w:tcW w:w="1701" w:type="dxa"/>
          </w:tcPr>
          <w:p w14:paraId="58A5199D" w14:textId="77777777" w:rsidR="004B6049" w:rsidRPr="00024ECA" w:rsidRDefault="004B6049" w:rsidP="007802D1">
            <w:pPr>
              <w:spacing w:line="276" w:lineRule="auto"/>
              <w:jc w:val="center"/>
            </w:pPr>
            <w:r w:rsidRPr="00024ECA">
              <w:t>Не во всём правильный ответ</w:t>
            </w:r>
          </w:p>
        </w:tc>
        <w:tc>
          <w:tcPr>
            <w:tcW w:w="1134" w:type="dxa"/>
          </w:tcPr>
          <w:p w14:paraId="50D47606" w14:textId="77777777" w:rsidR="004B6049" w:rsidRPr="00024ECA" w:rsidRDefault="004B6049" w:rsidP="007802D1">
            <w:pPr>
              <w:spacing w:line="276" w:lineRule="auto"/>
              <w:jc w:val="center"/>
            </w:pPr>
            <w:r w:rsidRPr="00024ECA">
              <w:t>Невер-ный</w:t>
            </w:r>
          </w:p>
          <w:p w14:paraId="01C0A3CB" w14:textId="77777777" w:rsidR="004B6049" w:rsidRPr="00024ECA" w:rsidRDefault="004B6049" w:rsidP="007802D1">
            <w:pPr>
              <w:spacing w:line="276" w:lineRule="auto"/>
              <w:jc w:val="center"/>
            </w:pPr>
            <w:r w:rsidRPr="00024ECA">
              <w:t>ответ</w:t>
            </w:r>
          </w:p>
        </w:tc>
        <w:tc>
          <w:tcPr>
            <w:tcW w:w="1056" w:type="dxa"/>
            <w:vMerge/>
            <w:vAlign w:val="center"/>
          </w:tcPr>
          <w:p w14:paraId="56584D87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B6049" w:rsidRPr="008D5F33" w14:paraId="1ED8FEC1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52777050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4B1C937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14:paraId="225307DD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Какие цвета нужно смешать, чтобы получить оранжевый цвет?</w:t>
            </w:r>
          </w:p>
        </w:tc>
        <w:tc>
          <w:tcPr>
            <w:tcW w:w="1701" w:type="dxa"/>
          </w:tcPr>
          <w:p w14:paraId="666180E0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99F82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D2B84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34F4652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14778B10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05B20271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191451B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14:paraId="3B908B57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фиолетовый цвет?</w:t>
            </w:r>
          </w:p>
        </w:tc>
        <w:tc>
          <w:tcPr>
            <w:tcW w:w="1701" w:type="dxa"/>
          </w:tcPr>
          <w:p w14:paraId="333E4D9E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346509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504C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7A651F8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00CA2B53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491E9298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34EAAA62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14:paraId="29975149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 xml:space="preserve"> зелёный цвет?</w:t>
            </w:r>
          </w:p>
        </w:tc>
        <w:tc>
          <w:tcPr>
            <w:tcW w:w="1701" w:type="dxa"/>
          </w:tcPr>
          <w:p w14:paraId="2D1635A3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47911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56C9F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37D4FBBC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0DCDFC7B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66ECC254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23E7ECAE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14:paraId="136F9E30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Какие цвета относятся к тёплой гамме?</w:t>
            </w:r>
          </w:p>
        </w:tc>
        <w:tc>
          <w:tcPr>
            <w:tcW w:w="1701" w:type="dxa"/>
          </w:tcPr>
          <w:p w14:paraId="3C145C26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1FE6EF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EB437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0A8790E3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4D654260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325BAE03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022F6CD4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3</w:t>
            </w:r>
          </w:p>
        </w:tc>
        <w:tc>
          <w:tcPr>
            <w:tcW w:w="2711" w:type="dxa"/>
          </w:tcPr>
          <w:p w14:paraId="706EBC48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Какие цвета относятся к холодной гамме?</w:t>
            </w:r>
          </w:p>
        </w:tc>
        <w:tc>
          <w:tcPr>
            <w:tcW w:w="1701" w:type="dxa"/>
          </w:tcPr>
          <w:p w14:paraId="633A09FF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9E6583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A91F52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72234043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07886FBB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40B0366A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43245CAB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</w:tcPr>
          <w:p w14:paraId="6503F5FE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Что такое симметрия? Какие предметы имеют симметричную форму?</w:t>
            </w:r>
          </w:p>
        </w:tc>
        <w:tc>
          <w:tcPr>
            <w:tcW w:w="1701" w:type="dxa"/>
          </w:tcPr>
          <w:p w14:paraId="6401045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6113DA1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75F4CC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7E3D0F7F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039272D9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1832FE53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77538220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</w:tcPr>
          <w:p w14:paraId="59B40CDF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Какие геометрические фигуры ты знаешь?</w:t>
            </w:r>
          </w:p>
        </w:tc>
        <w:tc>
          <w:tcPr>
            <w:tcW w:w="1701" w:type="dxa"/>
          </w:tcPr>
          <w:p w14:paraId="6B5E9B9A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465EC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46D5B2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4180C1AA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43389A95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244CAB60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2C5752B9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6</w:t>
            </w:r>
          </w:p>
        </w:tc>
        <w:tc>
          <w:tcPr>
            <w:tcW w:w="2711" w:type="dxa"/>
          </w:tcPr>
          <w:p w14:paraId="2D0D5CAC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Чем отличаются предметы, изображенные на первом и дальнем планах?</w:t>
            </w:r>
          </w:p>
        </w:tc>
        <w:tc>
          <w:tcPr>
            <w:tcW w:w="1701" w:type="dxa"/>
          </w:tcPr>
          <w:p w14:paraId="74A907A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39865D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87DBD2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6F08E4A6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69B5110E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6D8F1DB8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267402A6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7</w:t>
            </w:r>
          </w:p>
        </w:tc>
        <w:tc>
          <w:tcPr>
            <w:tcW w:w="2711" w:type="dxa"/>
          </w:tcPr>
          <w:p w14:paraId="4B9655DF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 xml:space="preserve">Какая разница между вертикальным и горизонтальным </w:t>
            </w:r>
            <w:r w:rsidRPr="008D5F33">
              <w:rPr>
                <w:sz w:val="28"/>
                <w:szCs w:val="28"/>
              </w:rPr>
              <w:lastRenderedPageBreak/>
              <w:t>форматом листа?</w:t>
            </w:r>
          </w:p>
        </w:tc>
        <w:tc>
          <w:tcPr>
            <w:tcW w:w="1701" w:type="dxa"/>
          </w:tcPr>
          <w:p w14:paraId="6169355C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C30F319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EAD66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783022D4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774C58B2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625C319B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05E7FA41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8</w:t>
            </w:r>
          </w:p>
        </w:tc>
        <w:tc>
          <w:tcPr>
            <w:tcW w:w="2711" w:type="dxa"/>
          </w:tcPr>
          <w:p w14:paraId="2F783527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С чего лучше начинать рисунок (с мелких деталей или с крупных частей)?</w:t>
            </w:r>
          </w:p>
        </w:tc>
        <w:tc>
          <w:tcPr>
            <w:tcW w:w="1701" w:type="dxa"/>
          </w:tcPr>
          <w:p w14:paraId="319BF31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C9454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733D56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0A04DAD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117D1E74" w14:textId="77777777" w:rsidTr="00BD40B6">
        <w:trPr>
          <w:jc w:val="center"/>
        </w:trPr>
        <w:tc>
          <w:tcPr>
            <w:tcW w:w="905" w:type="dxa"/>
            <w:vMerge/>
            <w:vAlign w:val="center"/>
          </w:tcPr>
          <w:p w14:paraId="46F3A8C3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14:paraId="0C9E23AC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9.</w:t>
            </w:r>
          </w:p>
        </w:tc>
        <w:tc>
          <w:tcPr>
            <w:tcW w:w="2711" w:type="dxa"/>
          </w:tcPr>
          <w:p w14:paraId="29CB475E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Что такое орнамент?</w:t>
            </w:r>
          </w:p>
          <w:p w14:paraId="767D985E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B4B495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2490D09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85CCD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131115C7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8061399" w14:textId="77777777" w:rsidR="004B6049" w:rsidRPr="008D5F33" w:rsidRDefault="004B6049" w:rsidP="007802D1">
      <w:pPr>
        <w:spacing w:line="276" w:lineRule="auto"/>
        <w:rPr>
          <w:b/>
          <w:bCs/>
          <w:sz w:val="28"/>
          <w:szCs w:val="28"/>
        </w:rPr>
      </w:pPr>
    </w:p>
    <w:p w14:paraId="6C2A84AF" w14:textId="77777777" w:rsidR="004B6049" w:rsidRPr="008D5F33" w:rsidRDefault="004B6049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36311EF1" w14:textId="77777777" w:rsidR="004B6049" w:rsidRPr="008D5F33" w:rsidRDefault="004B6049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157CD6A6" w14:textId="77777777" w:rsidR="004B6049" w:rsidRPr="008D5F33" w:rsidRDefault="004B6049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23ADD14C" w14:textId="0A157441" w:rsidR="008D5F33" w:rsidRDefault="00ED72D3" w:rsidP="007802D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F592B20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45A4DC74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7C64C77D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34F1985F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4ED8D2FB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240EAC73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5EFCEDC4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63A05CAE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01BC07CF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6052BC6E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4D7FF59D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791A8A43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7EAF651A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43FB3FB4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3EFA7A60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63A8348A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2BA80C91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63EEAFB4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20B054A7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158B469C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4889E4D9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14D19ACA" w14:textId="77777777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571A5463" w14:textId="0AC92B02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628391B7" w14:textId="2351122D" w:rsidR="00024ECA" w:rsidRDefault="00024ECA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7832FD78" w14:textId="77777777" w:rsidR="00024ECA" w:rsidRDefault="00024ECA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1193641D" w14:textId="5F3DD403" w:rsidR="008D5F33" w:rsidRDefault="008D5F33" w:rsidP="007802D1">
      <w:pPr>
        <w:spacing w:line="276" w:lineRule="auto"/>
        <w:jc w:val="center"/>
        <w:rPr>
          <w:b/>
          <w:bCs/>
          <w:sz w:val="28"/>
          <w:szCs w:val="28"/>
        </w:rPr>
      </w:pPr>
    </w:p>
    <w:p w14:paraId="61FB60D0" w14:textId="32C8ABC2" w:rsidR="00BA4836" w:rsidRPr="00BA4836" w:rsidRDefault="00BA4836" w:rsidP="00BA4836">
      <w:pPr>
        <w:pStyle w:val="1"/>
        <w:jc w:val="right"/>
        <w:rPr>
          <w:rFonts w:ascii="Times New Roman" w:hAnsi="Times New Roman"/>
          <w:sz w:val="28"/>
          <w:szCs w:val="28"/>
        </w:rPr>
      </w:pPr>
      <w:bookmarkStart w:id="11" w:name="_Toc119333957"/>
      <w:r w:rsidRPr="00BA4836">
        <w:rPr>
          <w:rFonts w:ascii="Times New Roman" w:hAnsi="Times New Roman"/>
          <w:sz w:val="28"/>
          <w:szCs w:val="28"/>
        </w:rPr>
        <w:lastRenderedPageBreak/>
        <w:t>Приложение 2</w:t>
      </w:r>
      <w:bookmarkEnd w:id="11"/>
    </w:p>
    <w:p w14:paraId="412BFA3B" w14:textId="004752FC" w:rsidR="004B6049" w:rsidRPr="008D5F33" w:rsidRDefault="004B6049" w:rsidP="003E6993">
      <w:pPr>
        <w:spacing w:line="276" w:lineRule="auto"/>
        <w:rPr>
          <w:b/>
          <w:bCs/>
          <w:sz w:val="28"/>
          <w:szCs w:val="28"/>
        </w:rPr>
      </w:pPr>
    </w:p>
    <w:p w14:paraId="524F7200" w14:textId="3AA301D6" w:rsidR="004B6049" w:rsidRPr="008D5F33" w:rsidRDefault="003E6993" w:rsidP="003E699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00"/>
        <w:gridCol w:w="2546"/>
        <w:gridCol w:w="1720"/>
        <w:gridCol w:w="1668"/>
        <w:gridCol w:w="1427"/>
        <w:gridCol w:w="1103"/>
      </w:tblGrid>
      <w:tr w:rsidR="004B6049" w:rsidRPr="008D5F33" w14:paraId="172E82DF" w14:textId="77777777" w:rsidTr="00BD40B6">
        <w:trPr>
          <w:jc w:val="center"/>
        </w:trPr>
        <w:tc>
          <w:tcPr>
            <w:tcW w:w="662" w:type="dxa"/>
            <w:vMerge w:val="restart"/>
            <w:textDirection w:val="btLr"/>
          </w:tcPr>
          <w:p w14:paraId="4CD53EE5" w14:textId="2618B5F0" w:rsidR="004B6049" w:rsidRPr="008D5F33" w:rsidRDefault="004B6049" w:rsidP="007802D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Фамилия,</w:t>
            </w:r>
            <w:r w:rsidR="00ED72D3">
              <w:rPr>
                <w:sz w:val="28"/>
                <w:szCs w:val="28"/>
              </w:rPr>
              <w:t xml:space="preserve"> </w:t>
            </w:r>
            <w:r w:rsidRPr="008D5F33">
              <w:rPr>
                <w:sz w:val="28"/>
                <w:szCs w:val="28"/>
              </w:rPr>
              <w:t>имя</w:t>
            </w:r>
            <w:r w:rsidR="00ED72D3">
              <w:rPr>
                <w:sz w:val="28"/>
                <w:szCs w:val="28"/>
              </w:rPr>
              <w:t xml:space="preserve"> </w:t>
            </w:r>
            <w:r w:rsidRPr="008D5F33">
              <w:rPr>
                <w:sz w:val="28"/>
                <w:szCs w:val="28"/>
              </w:rPr>
              <w:t>ребёнка</w:t>
            </w:r>
          </w:p>
        </w:tc>
        <w:tc>
          <w:tcPr>
            <w:tcW w:w="516" w:type="dxa"/>
            <w:vMerge w:val="restart"/>
          </w:tcPr>
          <w:p w14:paraId="2BDAA950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E9E3EE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№</w:t>
            </w:r>
          </w:p>
        </w:tc>
        <w:tc>
          <w:tcPr>
            <w:tcW w:w="3374" w:type="dxa"/>
            <w:vMerge w:val="restart"/>
          </w:tcPr>
          <w:p w14:paraId="17DFD96B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1A4AC07" w14:textId="6750A7D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Перечень</w:t>
            </w:r>
            <w:r w:rsidR="00ED72D3">
              <w:rPr>
                <w:sz w:val="28"/>
                <w:szCs w:val="28"/>
              </w:rPr>
              <w:t xml:space="preserve"> </w:t>
            </w:r>
            <w:r w:rsidRPr="008D5F33">
              <w:rPr>
                <w:sz w:val="28"/>
                <w:szCs w:val="28"/>
              </w:rPr>
              <w:t>вопросов</w:t>
            </w:r>
          </w:p>
        </w:tc>
        <w:tc>
          <w:tcPr>
            <w:tcW w:w="4595" w:type="dxa"/>
            <w:gridSpan w:val="3"/>
          </w:tcPr>
          <w:p w14:paraId="256826F7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Ответы (в баллах)</w:t>
            </w:r>
          </w:p>
        </w:tc>
        <w:tc>
          <w:tcPr>
            <w:tcW w:w="1045" w:type="dxa"/>
            <w:vMerge w:val="restart"/>
          </w:tcPr>
          <w:p w14:paraId="27ABA1D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E6C2E0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Оценка</w:t>
            </w:r>
          </w:p>
        </w:tc>
      </w:tr>
      <w:tr w:rsidR="004B6049" w:rsidRPr="008D5F33" w14:paraId="57604527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6E5F696B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5D5C27DA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3371CB4F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2F916BDE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Правильный</w:t>
            </w:r>
          </w:p>
          <w:p w14:paraId="78E3F923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ответ</w:t>
            </w:r>
          </w:p>
        </w:tc>
        <w:tc>
          <w:tcPr>
            <w:tcW w:w="1602" w:type="dxa"/>
          </w:tcPr>
          <w:p w14:paraId="5CD9BD9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Не во всём правильный ответ</w:t>
            </w:r>
          </w:p>
        </w:tc>
        <w:tc>
          <w:tcPr>
            <w:tcW w:w="1343" w:type="dxa"/>
          </w:tcPr>
          <w:p w14:paraId="284ADF5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Неверный</w:t>
            </w:r>
          </w:p>
          <w:p w14:paraId="5B67AB4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ответ</w:t>
            </w:r>
          </w:p>
        </w:tc>
        <w:tc>
          <w:tcPr>
            <w:tcW w:w="0" w:type="auto"/>
            <w:vMerge/>
            <w:vAlign w:val="center"/>
          </w:tcPr>
          <w:p w14:paraId="3322C159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B6049" w:rsidRPr="008D5F33" w14:paraId="1C3060BB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2349D07F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61D05E1E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14:paraId="11B797C4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Назови три основных жанра изобразительного искусства (пейзаж, портрет, натюрморт)</w:t>
            </w:r>
          </w:p>
        </w:tc>
        <w:tc>
          <w:tcPr>
            <w:tcW w:w="1650" w:type="dxa"/>
          </w:tcPr>
          <w:p w14:paraId="4B45FF23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5759BFC0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291E0104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7F19CF3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521A678B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06FBAC4C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000D823B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14:paraId="2149C1C4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Чем отличается эскиз от композиции</w:t>
            </w:r>
          </w:p>
        </w:tc>
        <w:tc>
          <w:tcPr>
            <w:tcW w:w="1650" w:type="dxa"/>
          </w:tcPr>
          <w:p w14:paraId="259B35C0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4E69DB0B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4E051C19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3513C286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0D5C0CB3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5A0329AB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46626DB9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3</w:t>
            </w:r>
          </w:p>
        </w:tc>
        <w:tc>
          <w:tcPr>
            <w:tcW w:w="3374" w:type="dxa"/>
          </w:tcPr>
          <w:p w14:paraId="49181B90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Какие краски надо смешать на палитре, чтобы получилось грустное настроение?</w:t>
            </w:r>
          </w:p>
        </w:tc>
        <w:tc>
          <w:tcPr>
            <w:tcW w:w="1650" w:type="dxa"/>
          </w:tcPr>
          <w:p w14:paraId="3CE6367C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66C4FE59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2E5E8B3A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7C100350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47299375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1F5FF397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3F10A30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4</w:t>
            </w:r>
          </w:p>
        </w:tc>
        <w:tc>
          <w:tcPr>
            <w:tcW w:w="3374" w:type="dxa"/>
          </w:tcPr>
          <w:p w14:paraId="7C4BF03A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Какие краски надо смешать на палитре, чтобы получилось весёлое настроение?</w:t>
            </w:r>
          </w:p>
        </w:tc>
        <w:tc>
          <w:tcPr>
            <w:tcW w:w="1650" w:type="dxa"/>
          </w:tcPr>
          <w:p w14:paraId="084BDE5B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619DF12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0338F91A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3BB91A0F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02C8E545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210AD077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36EC1A5B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5</w:t>
            </w:r>
          </w:p>
        </w:tc>
        <w:tc>
          <w:tcPr>
            <w:tcW w:w="3374" w:type="dxa"/>
          </w:tcPr>
          <w:p w14:paraId="1ABBE695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Какие линии используются в рисунке?</w:t>
            </w:r>
          </w:p>
        </w:tc>
        <w:tc>
          <w:tcPr>
            <w:tcW w:w="1650" w:type="dxa"/>
          </w:tcPr>
          <w:p w14:paraId="3589AD9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7DD5039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6FF7CF9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10E38097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12B7E036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70103552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38DA7FE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6</w:t>
            </w:r>
          </w:p>
        </w:tc>
        <w:tc>
          <w:tcPr>
            <w:tcW w:w="3374" w:type="dxa"/>
          </w:tcPr>
          <w:p w14:paraId="3169AE17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Чем отличается плоская аппликация от объёмной?</w:t>
            </w:r>
          </w:p>
        </w:tc>
        <w:tc>
          <w:tcPr>
            <w:tcW w:w="1650" w:type="dxa"/>
          </w:tcPr>
          <w:p w14:paraId="3E4874C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7CB500FB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46F3A5B4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0C28C26F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7227FEA8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332140D3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1DC0A3E3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7</w:t>
            </w:r>
          </w:p>
        </w:tc>
        <w:tc>
          <w:tcPr>
            <w:tcW w:w="3374" w:type="dxa"/>
          </w:tcPr>
          <w:p w14:paraId="025C0F04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Что такое линия горизонта?</w:t>
            </w:r>
          </w:p>
        </w:tc>
        <w:tc>
          <w:tcPr>
            <w:tcW w:w="1650" w:type="dxa"/>
          </w:tcPr>
          <w:p w14:paraId="20B8ADE0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67F31E4D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74DE5C17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117FE2AF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5334228D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03615DE2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495B5B7A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8</w:t>
            </w:r>
          </w:p>
        </w:tc>
        <w:tc>
          <w:tcPr>
            <w:tcW w:w="3374" w:type="dxa"/>
          </w:tcPr>
          <w:p w14:paraId="50D12FE3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 xml:space="preserve">Чем отличаются </w:t>
            </w:r>
            <w:r w:rsidRPr="008D5F33">
              <w:rPr>
                <w:sz w:val="28"/>
                <w:szCs w:val="28"/>
              </w:rPr>
              <w:lastRenderedPageBreak/>
              <w:t>акварельные краски от гуаши?</w:t>
            </w:r>
          </w:p>
        </w:tc>
        <w:tc>
          <w:tcPr>
            <w:tcW w:w="1650" w:type="dxa"/>
          </w:tcPr>
          <w:p w14:paraId="0426E5C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634962EC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1164E5F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66D6A2E5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5CC53ABF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121E62A0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32BA6114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9.</w:t>
            </w:r>
          </w:p>
        </w:tc>
        <w:tc>
          <w:tcPr>
            <w:tcW w:w="3374" w:type="dxa"/>
          </w:tcPr>
          <w:p w14:paraId="332B04A6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Какие объёмные формы ты знаешь?</w:t>
            </w:r>
          </w:p>
        </w:tc>
        <w:tc>
          <w:tcPr>
            <w:tcW w:w="1650" w:type="dxa"/>
          </w:tcPr>
          <w:p w14:paraId="145E199E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7909768C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7B15C2E1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0CE232D8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6049" w:rsidRPr="008D5F33" w14:paraId="2C8A1EA3" w14:textId="77777777" w:rsidTr="00BD40B6">
        <w:trPr>
          <w:jc w:val="center"/>
        </w:trPr>
        <w:tc>
          <w:tcPr>
            <w:tcW w:w="0" w:type="auto"/>
            <w:vMerge/>
            <w:vAlign w:val="center"/>
          </w:tcPr>
          <w:p w14:paraId="156B86A8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14:paraId="5919A9A1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10</w:t>
            </w:r>
          </w:p>
        </w:tc>
        <w:tc>
          <w:tcPr>
            <w:tcW w:w="3374" w:type="dxa"/>
          </w:tcPr>
          <w:p w14:paraId="488D7415" w14:textId="77777777" w:rsidR="004B6049" w:rsidRPr="008D5F33" w:rsidRDefault="004B6049" w:rsidP="007802D1">
            <w:pPr>
              <w:spacing w:line="276" w:lineRule="auto"/>
              <w:rPr>
                <w:sz w:val="28"/>
                <w:szCs w:val="28"/>
              </w:rPr>
            </w:pPr>
            <w:r w:rsidRPr="008D5F33">
              <w:rPr>
                <w:sz w:val="28"/>
                <w:szCs w:val="28"/>
              </w:rPr>
              <w:t>Какие цвета являются контрастными?</w:t>
            </w:r>
          </w:p>
        </w:tc>
        <w:tc>
          <w:tcPr>
            <w:tcW w:w="1650" w:type="dxa"/>
          </w:tcPr>
          <w:p w14:paraId="75AB275C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14:paraId="4211FD8A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4738808F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5DA8B73A" w14:textId="77777777" w:rsidR="004B6049" w:rsidRPr="008D5F33" w:rsidRDefault="004B6049" w:rsidP="007802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5C65C6AE" w14:textId="5B9FFCCA" w:rsidR="00A83B9B" w:rsidRPr="008D5F33" w:rsidRDefault="00A83B9B" w:rsidP="007802D1">
      <w:pPr>
        <w:spacing w:line="276" w:lineRule="auto"/>
        <w:rPr>
          <w:sz w:val="28"/>
          <w:szCs w:val="28"/>
        </w:rPr>
      </w:pPr>
    </w:p>
    <w:sectPr w:rsidR="00A83B9B" w:rsidRPr="008D5F33" w:rsidSect="005012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7241D" w14:textId="77777777" w:rsidR="00234CF9" w:rsidRDefault="00234CF9" w:rsidP="00C21DCA">
      <w:r>
        <w:separator/>
      </w:r>
    </w:p>
  </w:endnote>
  <w:endnote w:type="continuationSeparator" w:id="0">
    <w:p w14:paraId="5D03D223" w14:textId="77777777" w:rsidR="00234CF9" w:rsidRDefault="00234CF9" w:rsidP="00C2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D1EF" w14:textId="3B6AF475" w:rsidR="00C66525" w:rsidRDefault="00C6652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C82">
      <w:rPr>
        <w:noProof/>
      </w:rPr>
      <w:t>15</w:t>
    </w:r>
    <w:r>
      <w:rPr>
        <w:noProof/>
      </w:rPr>
      <w:fldChar w:fldCharType="end"/>
    </w:r>
  </w:p>
  <w:p w14:paraId="59E57BDD" w14:textId="77777777" w:rsidR="00C66525" w:rsidRDefault="00C665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2321C" w14:textId="77777777" w:rsidR="00234CF9" w:rsidRDefault="00234CF9" w:rsidP="00C21DCA">
      <w:r>
        <w:separator/>
      </w:r>
    </w:p>
  </w:footnote>
  <w:footnote w:type="continuationSeparator" w:id="0">
    <w:p w14:paraId="2E7F76FF" w14:textId="77777777" w:rsidR="00234CF9" w:rsidRDefault="00234CF9" w:rsidP="00C2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4E6CD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B3A3F"/>
    <w:multiLevelType w:val="hybridMultilevel"/>
    <w:tmpl w:val="DD00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FB3808"/>
    <w:multiLevelType w:val="hybridMultilevel"/>
    <w:tmpl w:val="95F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9D284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B16"/>
    <w:multiLevelType w:val="hybridMultilevel"/>
    <w:tmpl w:val="188C1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3687C"/>
    <w:multiLevelType w:val="hybridMultilevel"/>
    <w:tmpl w:val="4086DD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06A602B"/>
    <w:multiLevelType w:val="hybridMultilevel"/>
    <w:tmpl w:val="49246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C60BA"/>
    <w:multiLevelType w:val="hybridMultilevel"/>
    <w:tmpl w:val="29DC4A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00382"/>
    <w:multiLevelType w:val="hybridMultilevel"/>
    <w:tmpl w:val="A882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B48F7"/>
    <w:multiLevelType w:val="hybridMultilevel"/>
    <w:tmpl w:val="CA769D98"/>
    <w:lvl w:ilvl="0" w:tplc="1C02E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C3365"/>
    <w:multiLevelType w:val="hybridMultilevel"/>
    <w:tmpl w:val="B256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9324F"/>
    <w:multiLevelType w:val="hybridMultilevel"/>
    <w:tmpl w:val="AD48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4460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A3C8A"/>
    <w:multiLevelType w:val="hybridMultilevel"/>
    <w:tmpl w:val="625E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0706A"/>
    <w:multiLevelType w:val="hybridMultilevel"/>
    <w:tmpl w:val="F45E6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A1227A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3025B"/>
    <w:multiLevelType w:val="hybridMultilevel"/>
    <w:tmpl w:val="34D086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637B8"/>
    <w:multiLevelType w:val="hybridMultilevel"/>
    <w:tmpl w:val="88FA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63516"/>
    <w:multiLevelType w:val="hybridMultilevel"/>
    <w:tmpl w:val="86644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B242E3"/>
    <w:multiLevelType w:val="hybridMultilevel"/>
    <w:tmpl w:val="770C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E463181"/>
    <w:multiLevelType w:val="hybridMultilevel"/>
    <w:tmpl w:val="DA2EB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294297"/>
    <w:multiLevelType w:val="hybridMultilevel"/>
    <w:tmpl w:val="C492A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91495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C"/>
    <w:rsid w:val="0000776F"/>
    <w:rsid w:val="00021CA7"/>
    <w:rsid w:val="00024ECA"/>
    <w:rsid w:val="00063527"/>
    <w:rsid w:val="00075394"/>
    <w:rsid w:val="00090255"/>
    <w:rsid w:val="0009306C"/>
    <w:rsid w:val="00093FB6"/>
    <w:rsid w:val="0009441F"/>
    <w:rsid w:val="000B71B2"/>
    <w:rsid w:val="000C0946"/>
    <w:rsid w:val="000E39FD"/>
    <w:rsid w:val="000F3A8F"/>
    <w:rsid w:val="00153AAA"/>
    <w:rsid w:val="00156B0D"/>
    <w:rsid w:val="00156DBA"/>
    <w:rsid w:val="00166730"/>
    <w:rsid w:val="0018507B"/>
    <w:rsid w:val="00191ABD"/>
    <w:rsid w:val="00195DDF"/>
    <w:rsid w:val="001B676D"/>
    <w:rsid w:val="001C0D8F"/>
    <w:rsid w:val="001C174C"/>
    <w:rsid w:val="001C17A5"/>
    <w:rsid w:val="001E0748"/>
    <w:rsid w:val="00216E3F"/>
    <w:rsid w:val="002205AE"/>
    <w:rsid w:val="00234CF9"/>
    <w:rsid w:val="00252978"/>
    <w:rsid w:val="00270E13"/>
    <w:rsid w:val="00272A0C"/>
    <w:rsid w:val="00276D78"/>
    <w:rsid w:val="002A36CB"/>
    <w:rsid w:val="002A383C"/>
    <w:rsid w:val="002B3C24"/>
    <w:rsid w:val="002B79D3"/>
    <w:rsid w:val="002D1A1A"/>
    <w:rsid w:val="002D1CBB"/>
    <w:rsid w:val="002E4731"/>
    <w:rsid w:val="002F04B0"/>
    <w:rsid w:val="002F4539"/>
    <w:rsid w:val="00303548"/>
    <w:rsid w:val="003558AC"/>
    <w:rsid w:val="00357F3A"/>
    <w:rsid w:val="00361CFD"/>
    <w:rsid w:val="0037063A"/>
    <w:rsid w:val="003854DF"/>
    <w:rsid w:val="003A438D"/>
    <w:rsid w:val="003B3446"/>
    <w:rsid w:val="003C64D3"/>
    <w:rsid w:val="003E6993"/>
    <w:rsid w:val="003F55C8"/>
    <w:rsid w:val="00413721"/>
    <w:rsid w:val="004156BB"/>
    <w:rsid w:val="0041700C"/>
    <w:rsid w:val="00417F1F"/>
    <w:rsid w:val="0042104A"/>
    <w:rsid w:val="0043211D"/>
    <w:rsid w:val="0044597B"/>
    <w:rsid w:val="00471448"/>
    <w:rsid w:val="00473041"/>
    <w:rsid w:val="004746D9"/>
    <w:rsid w:val="00476114"/>
    <w:rsid w:val="004A0122"/>
    <w:rsid w:val="004A0A5F"/>
    <w:rsid w:val="004B159A"/>
    <w:rsid w:val="004B6049"/>
    <w:rsid w:val="004C3374"/>
    <w:rsid w:val="004D0EEB"/>
    <w:rsid w:val="004D2DD5"/>
    <w:rsid w:val="004D43F1"/>
    <w:rsid w:val="005012B8"/>
    <w:rsid w:val="0050508F"/>
    <w:rsid w:val="00521261"/>
    <w:rsid w:val="00534906"/>
    <w:rsid w:val="00544A32"/>
    <w:rsid w:val="005570C4"/>
    <w:rsid w:val="0056180B"/>
    <w:rsid w:val="005649D7"/>
    <w:rsid w:val="005B5813"/>
    <w:rsid w:val="005D05F3"/>
    <w:rsid w:val="005F1CEC"/>
    <w:rsid w:val="00617484"/>
    <w:rsid w:val="00625B81"/>
    <w:rsid w:val="00650802"/>
    <w:rsid w:val="00675810"/>
    <w:rsid w:val="00685151"/>
    <w:rsid w:val="006B3F51"/>
    <w:rsid w:val="006C1F98"/>
    <w:rsid w:val="006C311C"/>
    <w:rsid w:val="006E3EA5"/>
    <w:rsid w:val="006F00C1"/>
    <w:rsid w:val="006F18AE"/>
    <w:rsid w:val="00702292"/>
    <w:rsid w:val="0070566C"/>
    <w:rsid w:val="007222DE"/>
    <w:rsid w:val="007308D7"/>
    <w:rsid w:val="00731DFF"/>
    <w:rsid w:val="00742861"/>
    <w:rsid w:val="00752A9A"/>
    <w:rsid w:val="00765B12"/>
    <w:rsid w:val="007774FB"/>
    <w:rsid w:val="007802D1"/>
    <w:rsid w:val="00787D29"/>
    <w:rsid w:val="00787F3E"/>
    <w:rsid w:val="0079450C"/>
    <w:rsid w:val="007C7AB2"/>
    <w:rsid w:val="007E0715"/>
    <w:rsid w:val="007E089E"/>
    <w:rsid w:val="007F7DA9"/>
    <w:rsid w:val="0081251E"/>
    <w:rsid w:val="00817FB9"/>
    <w:rsid w:val="00832E29"/>
    <w:rsid w:val="00836D6C"/>
    <w:rsid w:val="008445D5"/>
    <w:rsid w:val="00860C1E"/>
    <w:rsid w:val="00863D69"/>
    <w:rsid w:val="008932B4"/>
    <w:rsid w:val="0089388B"/>
    <w:rsid w:val="00894F0C"/>
    <w:rsid w:val="008C4583"/>
    <w:rsid w:val="008D2F97"/>
    <w:rsid w:val="008D5F33"/>
    <w:rsid w:val="008F3E74"/>
    <w:rsid w:val="00901EE4"/>
    <w:rsid w:val="009110DF"/>
    <w:rsid w:val="00912E61"/>
    <w:rsid w:val="009308FD"/>
    <w:rsid w:val="00947E87"/>
    <w:rsid w:val="00957D16"/>
    <w:rsid w:val="009667D9"/>
    <w:rsid w:val="00993345"/>
    <w:rsid w:val="009A4111"/>
    <w:rsid w:val="009B1318"/>
    <w:rsid w:val="009B479F"/>
    <w:rsid w:val="009C72A6"/>
    <w:rsid w:val="009E71B3"/>
    <w:rsid w:val="009F510D"/>
    <w:rsid w:val="00A22D83"/>
    <w:rsid w:val="00A33AB3"/>
    <w:rsid w:val="00A7349E"/>
    <w:rsid w:val="00A83B9B"/>
    <w:rsid w:val="00AA2142"/>
    <w:rsid w:val="00AC1D00"/>
    <w:rsid w:val="00AC3543"/>
    <w:rsid w:val="00AC719B"/>
    <w:rsid w:val="00AD3A25"/>
    <w:rsid w:val="00B51FCD"/>
    <w:rsid w:val="00B72BAB"/>
    <w:rsid w:val="00BA4836"/>
    <w:rsid w:val="00BD40B6"/>
    <w:rsid w:val="00BD6ED3"/>
    <w:rsid w:val="00BD7EE9"/>
    <w:rsid w:val="00BE538E"/>
    <w:rsid w:val="00BF6788"/>
    <w:rsid w:val="00C21DCA"/>
    <w:rsid w:val="00C30950"/>
    <w:rsid w:val="00C31D94"/>
    <w:rsid w:val="00C447D7"/>
    <w:rsid w:val="00C56FDD"/>
    <w:rsid w:val="00C66525"/>
    <w:rsid w:val="00C67A45"/>
    <w:rsid w:val="00C8056D"/>
    <w:rsid w:val="00C807D1"/>
    <w:rsid w:val="00C83990"/>
    <w:rsid w:val="00C86C87"/>
    <w:rsid w:val="00C91803"/>
    <w:rsid w:val="00CC7AA7"/>
    <w:rsid w:val="00CD28B4"/>
    <w:rsid w:val="00CE12C9"/>
    <w:rsid w:val="00CE522C"/>
    <w:rsid w:val="00CF5201"/>
    <w:rsid w:val="00D07693"/>
    <w:rsid w:val="00D21449"/>
    <w:rsid w:val="00D23319"/>
    <w:rsid w:val="00D46298"/>
    <w:rsid w:val="00D512EC"/>
    <w:rsid w:val="00D54C82"/>
    <w:rsid w:val="00D6679C"/>
    <w:rsid w:val="00D838D9"/>
    <w:rsid w:val="00D839E5"/>
    <w:rsid w:val="00D87B3D"/>
    <w:rsid w:val="00D92612"/>
    <w:rsid w:val="00D9410B"/>
    <w:rsid w:val="00DD02F1"/>
    <w:rsid w:val="00DE1B36"/>
    <w:rsid w:val="00E04DAF"/>
    <w:rsid w:val="00E11593"/>
    <w:rsid w:val="00E375AE"/>
    <w:rsid w:val="00E519C0"/>
    <w:rsid w:val="00E544FB"/>
    <w:rsid w:val="00E54BDD"/>
    <w:rsid w:val="00E601C8"/>
    <w:rsid w:val="00E60A16"/>
    <w:rsid w:val="00E6763D"/>
    <w:rsid w:val="00E978E7"/>
    <w:rsid w:val="00EA3F3E"/>
    <w:rsid w:val="00EB45D3"/>
    <w:rsid w:val="00EC3076"/>
    <w:rsid w:val="00EC4828"/>
    <w:rsid w:val="00ED72D3"/>
    <w:rsid w:val="00F15F25"/>
    <w:rsid w:val="00F25640"/>
    <w:rsid w:val="00F35689"/>
    <w:rsid w:val="00F93B82"/>
    <w:rsid w:val="00F97EA4"/>
    <w:rsid w:val="00FB28B1"/>
    <w:rsid w:val="00FD0EBC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7B1DC"/>
  <w15:docId w15:val="{A970D598-E97D-4286-9522-40001A7B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65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C31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311C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6C31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311C"/>
    <w:rPr>
      <w:rFonts w:cs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6C311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locked/>
    <w:rsid w:val="006C311C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rsid w:val="00C21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21DC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1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21DC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303548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303548"/>
    <w:rPr>
      <w:rFonts w:ascii="Times New Roman" w:eastAsia="Times New Roman" w:hAnsi="Times New Roman"/>
      <w:sz w:val="24"/>
      <w:szCs w:val="24"/>
    </w:rPr>
  </w:style>
  <w:style w:type="paragraph" w:styleId="2">
    <w:name w:val="List Bullet 2"/>
    <w:basedOn w:val="a"/>
    <w:unhideWhenUsed/>
    <w:rsid w:val="00C83990"/>
    <w:pPr>
      <w:numPr>
        <w:numId w:val="17"/>
      </w:numPr>
      <w:contextualSpacing/>
    </w:pPr>
  </w:style>
  <w:style w:type="paragraph" w:styleId="ad">
    <w:name w:val="Body Text First Indent"/>
    <w:basedOn w:val="ab"/>
    <w:link w:val="ae"/>
    <w:uiPriority w:val="99"/>
    <w:semiHidden/>
    <w:unhideWhenUsed/>
    <w:rsid w:val="00C83990"/>
    <w:pPr>
      <w:spacing w:after="0"/>
      <w:ind w:firstLine="360"/>
    </w:pPr>
  </w:style>
  <w:style w:type="character" w:customStyle="1" w:styleId="ae">
    <w:name w:val="Красная строка Знак"/>
    <w:basedOn w:val="ac"/>
    <w:link w:val="ad"/>
    <w:uiPriority w:val="99"/>
    <w:semiHidden/>
    <w:rsid w:val="00C8399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930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65B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semiHidden/>
    <w:unhideWhenUsed/>
    <w:rsid w:val="00765B1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65B12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E1B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1B36"/>
    <w:rPr>
      <w:rFonts w:ascii="Tahoma" w:eastAsia="Times New Roman" w:hAnsi="Tahoma" w:cs="Tahoma"/>
      <w:sz w:val="16"/>
      <w:szCs w:val="16"/>
    </w:rPr>
  </w:style>
  <w:style w:type="paragraph" w:styleId="af4">
    <w:name w:val="TOC Heading"/>
    <w:basedOn w:val="1"/>
    <w:next w:val="a"/>
    <w:uiPriority w:val="39"/>
    <w:unhideWhenUsed/>
    <w:qFormat/>
    <w:rsid w:val="00ED72D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locked/>
    <w:rsid w:val="00ED72D3"/>
    <w:pPr>
      <w:spacing w:after="100"/>
    </w:pPr>
  </w:style>
  <w:style w:type="character" w:styleId="af5">
    <w:name w:val="Hyperlink"/>
    <w:basedOn w:val="a0"/>
    <w:uiPriority w:val="99"/>
    <w:unhideWhenUsed/>
    <w:rsid w:val="00ED7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0996-32FE-4B1F-BF4A-0704B60B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26159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Зоя Анатольевна Хабарова</cp:lastModifiedBy>
  <cp:revision>9</cp:revision>
  <cp:lastPrinted>2022-09-13T04:24:00Z</cp:lastPrinted>
  <dcterms:created xsi:type="dcterms:W3CDTF">2022-09-14T23:02:00Z</dcterms:created>
  <dcterms:modified xsi:type="dcterms:W3CDTF">2022-11-27T21:54:00Z</dcterms:modified>
</cp:coreProperties>
</file>