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31" w:rsidRDefault="00456D31" w:rsidP="00456D31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1768"/>
        <w:gridCol w:w="3180"/>
      </w:tblGrid>
      <w:tr w:rsidR="00456D31" w:rsidTr="00456D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31" w:rsidRDefault="00456D31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показателя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31" w:rsidRDefault="00456D31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Количество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31" w:rsidRDefault="00456D31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Сумма (</w:t>
            </w:r>
            <w:proofErr w:type="spellStart"/>
            <w:r>
              <w:rPr>
                <w:rFonts w:eastAsia="Times New Roman"/>
                <w:b/>
              </w:rPr>
              <w:t>руб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</w:tc>
      </w:tr>
      <w:tr w:rsidR="00456D31" w:rsidTr="00456D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31" w:rsidRDefault="00456D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Обучающиеся</w:t>
            </w:r>
            <w:proofErr w:type="gramEnd"/>
            <w:r>
              <w:rPr>
                <w:rFonts w:eastAsia="Times New Roman"/>
              </w:rPr>
              <w:t>, находящиеся на полном государственном обеспечении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31" w:rsidRDefault="00456D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 чел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31" w:rsidRDefault="00456D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2 022 520,00</w:t>
            </w:r>
          </w:p>
        </w:tc>
      </w:tr>
      <w:tr w:rsidR="00456D31" w:rsidTr="00456D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31" w:rsidRDefault="00456D31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Обучающиеся</w:t>
            </w:r>
            <w:proofErr w:type="gramEnd"/>
            <w:r>
              <w:rPr>
                <w:rFonts w:eastAsia="Times New Roman"/>
              </w:rPr>
              <w:t>, находящиеся на частичном государственном обеспечении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31" w:rsidRDefault="00456D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 чел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31" w:rsidRDefault="00456D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6 923 518,96</w:t>
            </w:r>
          </w:p>
        </w:tc>
      </w:tr>
      <w:tr w:rsidR="00456D31" w:rsidTr="00456D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31" w:rsidRDefault="00456D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обеспечение педагогических работ за выполнение функций классного руководства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31" w:rsidRDefault="00456D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 классов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31" w:rsidRDefault="00456D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13642,2</w:t>
            </w:r>
          </w:p>
        </w:tc>
      </w:tr>
      <w:tr w:rsidR="00456D31" w:rsidTr="00456D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31" w:rsidRDefault="00456D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Финансовое обеспечение специальных условий для получения образования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с ОВЗ (курсы повышения квалификации, переподготовка)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31" w:rsidRDefault="00456D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 чел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31" w:rsidRDefault="00456D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15 200</w:t>
            </w:r>
          </w:p>
        </w:tc>
      </w:tr>
      <w:tr w:rsidR="00456D31" w:rsidTr="00456D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31" w:rsidRDefault="00456D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Финансовое обеспечение специальных условий для получения образования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с ОВЗ (приобретение специального оборудования, специальных учебников)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>
            <w:pPr>
              <w:jc w:val="both"/>
              <w:rPr>
                <w:rFonts w:eastAsia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31" w:rsidRDefault="00456D3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382 500</w:t>
            </w:r>
          </w:p>
        </w:tc>
      </w:tr>
    </w:tbl>
    <w:p w:rsidR="00456D31" w:rsidRDefault="00456D31" w:rsidP="00456D31">
      <w:pPr>
        <w:ind w:hanging="142"/>
        <w:jc w:val="both"/>
        <w:rPr>
          <w:sz w:val="28"/>
          <w:szCs w:val="28"/>
        </w:rPr>
      </w:pPr>
    </w:p>
    <w:p w:rsidR="00BA480C" w:rsidRDefault="00BA480C">
      <w:bookmarkStart w:id="0" w:name="_GoBack"/>
      <w:bookmarkEnd w:id="0"/>
    </w:p>
    <w:sectPr w:rsidR="00BA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31"/>
    <w:rsid w:val="00456D31"/>
    <w:rsid w:val="008C73F2"/>
    <w:rsid w:val="00BA480C"/>
    <w:rsid w:val="00C0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кши</dc:creator>
  <cp:keywords/>
  <dc:description/>
  <cp:lastModifiedBy>кши</cp:lastModifiedBy>
  <cp:revision>1</cp:revision>
  <dcterms:created xsi:type="dcterms:W3CDTF">2019-05-20T21:33:00Z</dcterms:created>
  <dcterms:modified xsi:type="dcterms:W3CDTF">2019-05-20T21:33:00Z</dcterms:modified>
</cp:coreProperties>
</file>